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DE69" w14:textId="77777777" w:rsidR="00BB0E6D" w:rsidRPr="00F12A15" w:rsidRDefault="001F42BB">
      <w:pPr>
        <w:spacing w:line="259" w:lineRule="auto"/>
        <w:ind w:left="283" w:right="0" w:firstLine="0"/>
        <w:jc w:val="lef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5B789B3" wp14:editId="5D2A759C">
            <wp:simplePos x="0" y="0"/>
            <wp:positionH relativeFrom="column">
              <wp:posOffset>2700401</wp:posOffset>
            </wp:positionH>
            <wp:positionV relativeFrom="paragraph">
              <wp:posOffset>-26642</wp:posOffset>
            </wp:positionV>
            <wp:extent cx="981710" cy="951230"/>
            <wp:effectExtent l="0" t="0" r="0" b="0"/>
            <wp:wrapSquare wrapText="bothSides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>ΠΑΝΕΠΙΣΤΗΜΙΟ</w:t>
      </w:r>
      <w:r w:rsidRPr="00F12A15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ΠΕΙΡΑΙΩΣ</w:t>
      </w:r>
      <w:r w:rsidRPr="00F12A15">
        <w:rPr>
          <w:rFonts w:ascii="Times New Roman" w:eastAsia="Times New Roman" w:hAnsi="Times New Roman" w:cs="Times New Roman"/>
          <w:b/>
          <w:sz w:val="28"/>
          <w:lang w:val="en-US"/>
        </w:rPr>
        <w:t xml:space="preserve"> UNIVERSITY OF PIRAEUS </w:t>
      </w:r>
    </w:p>
    <w:p w14:paraId="4C3A6678" w14:textId="0E2EE53E" w:rsidR="00BB0E6D" w:rsidRPr="00F12A15" w:rsidRDefault="00F12A15" w:rsidP="00F12A15">
      <w:pPr>
        <w:spacing w:after="1" w:line="259" w:lineRule="auto"/>
        <w:ind w:left="691" w:right="0"/>
        <w:rPr>
          <w:lang w:val="en-US"/>
        </w:rPr>
      </w:pPr>
      <w:r w:rsidRPr="00F12A15">
        <w:rPr>
          <w:rFonts w:ascii="Times New Roman" w:eastAsia="Times New Roman" w:hAnsi="Times New Roman" w:cs="Times New Roman"/>
          <w:b/>
          <w:lang w:val="en-US"/>
        </w:rPr>
        <w:t xml:space="preserve">                   </w:t>
      </w:r>
      <w:r w:rsidR="001F42BB">
        <w:rPr>
          <w:rFonts w:ascii="Times New Roman" w:eastAsia="Times New Roman" w:hAnsi="Times New Roman" w:cs="Times New Roman"/>
          <w:b/>
        </w:rPr>
        <w:t>ΤΜΗΜΑ</w:t>
      </w:r>
      <w:r w:rsidR="001F42BB" w:rsidRPr="00F12A15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Pr="00F12A15">
        <w:rPr>
          <w:rFonts w:ascii="Times New Roman" w:eastAsia="Times New Roman" w:hAnsi="Times New Roman" w:cs="Times New Roman"/>
          <w:b/>
          <w:lang w:val="en-US"/>
        </w:rPr>
        <w:t xml:space="preserve">     </w:t>
      </w:r>
      <w:r w:rsidRPr="00F12A15">
        <w:rPr>
          <w:rFonts w:ascii="Times New Roman" w:eastAsia="Times New Roman" w:hAnsi="Times New Roman" w:cs="Times New Roman"/>
          <w:b/>
          <w:lang w:val="en-US"/>
        </w:rPr>
        <w:tab/>
      </w:r>
      <w:r w:rsidRPr="00F12A15">
        <w:rPr>
          <w:rFonts w:ascii="Times New Roman" w:eastAsia="Times New Roman" w:hAnsi="Times New Roman" w:cs="Times New Roman"/>
          <w:b/>
          <w:lang w:val="en-US"/>
        </w:rPr>
        <w:tab/>
        <w:t xml:space="preserve">         </w:t>
      </w:r>
      <w:r w:rsidR="001F42BB" w:rsidRPr="00F12A15">
        <w:rPr>
          <w:rFonts w:ascii="Times New Roman" w:eastAsia="Times New Roman" w:hAnsi="Times New Roman" w:cs="Times New Roman"/>
          <w:b/>
          <w:lang w:val="en-US"/>
        </w:rPr>
        <w:t>DEPARTMENT</w:t>
      </w:r>
    </w:p>
    <w:p w14:paraId="7779DB0A" w14:textId="4DAF212E" w:rsidR="00BB0E6D" w:rsidRPr="00A705EE" w:rsidRDefault="001F42BB">
      <w:pPr>
        <w:spacing w:after="1" w:line="259" w:lineRule="auto"/>
        <w:ind w:left="701" w:right="0"/>
        <w:jc w:val="left"/>
      </w:pPr>
      <w:r>
        <w:rPr>
          <w:rFonts w:ascii="Times New Roman" w:eastAsia="Times New Roman" w:hAnsi="Times New Roman" w:cs="Times New Roman"/>
          <w:b/>
        </w:rPr>
        <w:t>ΨΗΦΙΑΚΩΝ</w:t>
      </w:r>
      <w:r w:rsidRPr="00A705E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ΣΥΣΤΗΜΑΤΩΝ</w:t>
      </w:r>
      <w:r w:rsidRPr="00A705EE">
        <w:rPr>
          <w:rFonts w:ascii="Times New Roman" w:eastAsia="Times New Roman" w:hAnsi="Times New Roman" w:cs="Times New Roman"/>
          <w:b/>
        </w:rPr>
        <w:t xml:space="preserve"> </w:t>
      </w:r>
      <w:r w:rsidR="00F12A15" w:rsidRPr="00A705EE">
        <w:rPr>
          <w:rFonts w:ascii="Times New Roman" w:eastAsia="Times New Roman" w:hAnsi="Times New Roman" w:cs="Times New Roman"/>
          <w:b/>
        </w:rPr>
        <w:tab/>
        <w:t xml:space="preserve"> </w:t>
      </w:r>
      <w:r w:rsidRPr="00F12A15">
        <w:rPr>
          <w:rFonts w:ascii="Times New Roman" w:eastAsia="Times New Roman" w:hAnsi="Times New Roman" w:cs="Times New Roman"/>
          <w:b/>
          <w:lang w:val="en-US"/>
        </w:rPr>
        <w:t>OF</w:t>
      </w:r>
      <w:r w:rsidRPr="00A705EE">
        <w:rPr>
          <w:rFonts w:ascii="Times New Roman" w:eastAsia="Times New Roman" w:hAnsi="Times New Roman" w:cs="Times New Roman"/>
          <w:b/>
        </w:rPr>
        <w:t xml:space="preserve"> </w:t>
      </w:r>
      <w:r w:rsidRPr="00F12A15">
        <w:rPr>
          <w:rFonts w:ascii="Times New Roman" w:eastAsia="Times New Roman" w:hAnsi="Times New Roman" w:cs="Times New Roman"/>
          <w:b/>
          <w:lang w:val="en-US"/>
        </w:rPr>
        <w:t>DIGITAL</w:t>
      </w:r>
      <w:r w:rsidRPr="00A705EE">
        <w:rPr>
          <w:rFonts w:ascii="Times New Roman" w:eastAsia="Times New Roman" w:hAnsi="Times New Roman" w:cs="Times New Roman"/>
          <w:b/>
        </w:rPr>
        <w:t xml:space="preserve"> </w:t>
      </w:r>
      <w:r w:rsidRPr="00F12A15">
        <w:rPr>
          <w:rFonts w:ascii="Times New Roman" w:eastAsia="Times New Roman" w:hAnsi="Times New Roman" w:cs="Times New Roman"/>
          <w:b/>
          <w:lang w:val="en-US"/>
        </w:rPr>
        <w:t>SYSTEMS</w:t>
      </w:r>
      <w:r w:rsidRPr="00A705EE">
        <w:rPr>
          <w:rFonts w:ascii="Times New Roman" w:eastAsia="Times New Roman" w:hAnsi="Times New Roman" w:cs="Times New Roman"/>
          <w:b/>
        </w:rPr>
        <w:t xml:space="preserve"> </w:t>
      </w:r>
    </w:p>
    <w:p w14:paraId="18D4F97C" w14:textId="77777777" w:rsidR="00BB0E6D" w:rsidRPr="00A705EE" w:rsidRDefault="001F42BB">
      <w:pPr>
        <w:spacing w:after="236" w:line="259" w:lineRule="auto"/>
        <w:ind w:left="0" w:right="0" w:firstLine="0"/>
        <w:jc w:val="left"/>
      </w:pPr>
      <w:r w:rsidRPr="00A705EE">
        <w:rPr>
          <w:rFonts w:ascii="Times New Roman" w:eastAsia="Times New Roman" w:hAnsi="Times New Roman" w:cs="Times New Roman"/>
          <w:sz w:val="20"/>
        </w:rPr>
        <w:t xml:space="preserve">  </w:t>
      </w:r>
    </w:p>
    <w:p w14:paraId="3D73BE6C" w14:textId="77777777" w:rsidR="00BB0E6D" w:rsidRPr="00A705EE" w:rsidRDefault="001F42BB">
      <w:pPr>
        <w:spacing w:line="259" w:lineRule="auto"/>
        <w:ind w:left="4253" w:right="0" w:firstLine="0"/>
        <w:jc w:val="center"/>
      </w:pPr>
      <w:r w:rsidRPr="00A705EE">
        <w:rPr>
          <w:rFonts w:ascii="Times New Roman" w:eastAsia="Times New Roman" w:hAnsi="Times New Roman" w:cs="Times New Roman"/>
          <w:sz w:val="24"/>
        </w:rPr>
        <w:t xml:space="preserve"> </w:t>
      </w:r>
    </w:p>
    <w:p w14:paraId="38E73FC6" w14:textId="4879301C" w:rsidR="00BB0E6D" w:rsidRPr="00A705EE" w:rsidRDefault="001F42BB" w:rsidP="00192A3D">
      <w:pPr>
        <w:spacing w:after="12" w:line="259" w:lineRule="auto"/>
        <w:ind w:left="636" w:right="0" w:firstLine="0"/>
        <w:jc w:val="left"/>
      </w:pPr>
      <w:r w:rsidRPr="00A705EE">
        <w:rPr>
          <w:rFonts w:ascii="Times New Roman" w:eastAsia="Times New Roman" w:hAnsi="Times New Roman" w:cs="Times New Roman"/>
          <w:sz w:val="20"/>
        </w:rPr>
        <w:t xml:space="preserve"> </w:t>
      </w:r>
      <w:r w:rsidRPr="00A705EE">
        <w:rPr>
          <w:sz w:val="23"/>
        </w:rPr>
        <w:t xml:space="preserve"> </w:t>
      </w:r>
    </w:p>
    <w:p w14:paraId="1A8661A7" w14:textId="1B023CCE" w:rsidR="00BB0E6D" w:rsidRPr="00A705EE" w:rsidRDefault="00DF471E">
      <w:pPr>
        <w:spacing w:after="344" w:line="259" w:lineRule="auto"/>
        <w:ind w:left="0" w:right="112" w:firstLine="0"/>
        <w:jc w:val="right"/>
      </w:pPr>
      <w:r w:rsidRPr="00F77B32">
        <w:t>02</w:t>
      </w:r>
      <w:r w:rsidR="00192A3D" w:rsidRPr="00F77B32">
        <w:t xml:space="preserve"> Σεπτεμβρίου</w:t>
      </w:r>
      <w:r w:rsidR="001F42BB" w:rsidRPr="00F77B32">
        <w:t>, 20</w:t>
      </w:r>
      <w:r w:rsidR="007E6F0E" w:rsidRPr="00F77B32">
        <w:t>25</w:t>
      </w:r>
      <w:r w:rsidR="001F42BB" w:rsidRPr="00F77B32">
        <w:t xml:space="preserve"> </w:t>
      </w:r>
    </w:p>
    <w:p w14:paraId="305D0B87" w14:textId="77777777" w:rsidR="00BB0E6D" w:rsidRPr="00A705EE" w:rsidRDefault="001F42BB">
      <w:pPr>
        <w:spacing w:after="129" w:line="259" w:lineRule="auto"/>
        <w:ind w:left="592" w:right="0" w:firstLine="0"/>
        <w:jc w:val="center"/>
      </w:pPr>
      <w:r w:rsidRPr="00A705EE">
        <w:rPr>
          <w:b/>
          <w:sz w:val="32"/>
        </w:rPr>
        <w:t xml:space="preserve"> </w:t>
      </w:r>
    </w:p>
    <w:p w14:paraId="7C8FF4EF" w14:textId="77777777" w:rsidR="00BB0E6D" w:rsidRDefault="001F42BB">
      <w:pPr>
        <w:spacing w:after="83" w:line="259" w:lineRule="auto"/>
        <w:ind w:left="1973" w:right="0" w:firstLine="0"/>
        <w:jc w:val="left"/>
      </w:pPr>
      <w:r>
        <w:rPr>
          <w:b/>
          <w:sz w:val="28"/>
          <w:u w:val="single" w:color="000000"/>
        </w:rPr>
        <w:t>ΠΡΟΣΚΛΗΣΗ ΠΑΡΟΥΣΙΑΣΗΣ ΔΙΔΑΚΤΟΡΙΚΗΣ ΔΙΑΤΡΙΒΗΣ</w:t>
      </w:r>
      <w:r>
        <w:rPr>
          <w:b/>
          <w:sz w:val="28"/>
        </w:rPr>
        <w:t xml:space="preserve"> </w:t>
      </w:r>
    </w:p>
    <w:p w14:paraId="39B46C30" w14:textId="77777777" w:rsidR="00BB0E6D" w:rsidRDefault="001F42BB">
      <w:pPr>
        <w:spacing w:after="112" w:line="259" w:lineRule="auto"/>
        <w:ind w:left="636" w:right="0" w:firstLine="0"/>
        <w:jc w:val="left"/>
      </w:pPr>
      <w:r>
        <w:rPr>
          <w:b/>
        </w:rPr>
        <w:t xml:space="preserve"> </w:t>
      </w:r>
    </w:p>
    <w:p w14:paraId="1DAE7462" w14:textId="3AA87D75" w:rsidR="00005FBB" w:rsidRPr="00CE3267" w:rsidRDefault="0061681A" w:rsidP="008A128A">
      <w:pPr>
        <w:ind w:left="631" w:right="100"/>
      </w:pPr>
      <w:r w:rsidRPr="00F12A15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DEE12E" wp14:editId="3871654C">
                <wp:simplePos x="0" y="0"/>
                <wp:positionH relativeFrom="page">
                  <wp:posOffset>879653</wp:posOffset>
                </wp:positionH>
                <wp:positionV relativeFrom="page">
                  <wp:posOffset>10107168</wp:posOffset>
                </wp:positionV>
                <wp:extent cx="5761558" cy="9144"/>
                <wp:effectExtent l="0" t="0" r="0" b="0"/>
                <wp:wrapTopAndBottom/>
                <wp:docPr id="1055" name="Group 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558" cy="9144"/>
                          <a:chOff x="0" y="0"/>
                          <a:chExt cx="5761558" cy="9144"/>
                        </a:xfrm>
                      </wpg:grpSpPr>
                      <wps:wsp>
                        <wps:cNvPr id="1282" name="Shape 1282"/>
                        <wps:cNvSpPr/>
                        <wps:spPr>
                          <a:xfrm>
                            <a:off x="0" y="0"/>
                            <a:ext cx="20713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370" h="9144">
                                <a:moveTo>
                                  <a:pt x="0" y="0"/>
                                </a:moveTo>
                                <a:lnTo>
                                  <a:pt x="2071370" y="0"/>
                                </a:lnTo>
                                <a:lnTo>
                                  <a:pt x="20713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20714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2080590" y="0"/>
                            <a:ext cx="15212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6" h="9144">
                                <a:moveTo>
                                  <a:pt x="0" y="0"/>
                                </a:moveTo>
                                <a:lnTo>
                                  <a:pt x="1521206" y="0"/>
                                </a:lnTo>
                                <a:lnTo>
                                  <a:pt x="15212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36017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610940" y="0"/>
                            <a:ext cx="2150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618" h="9144">
                                <a:moveTo>
                                  <a:pt x="0" y="0"/>
                                </a:moveTo>
                                <a:lnTo>
                                  <a:pt x="2150618" y="0"/>
                                </a:lnTo>
                                <a:lnTo>
                                  <a:pt x="21506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81B90" id="Group 1055" o:spid="_x0000_s1026" style="position:absolute;margin-left:69.25pt;margin-top:795.85pt;width:453.65pt;height:.7pt;z-index:251660288;mso-position-horizontal-relative:page;mso-position-vertical-relative:page" coordsize="576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EIEAMAAE0RAAAOAAAAZHJzL2Uyb0RvYy54bWzsWE1zmzAQvXem/4Hh3vBhY8eM7RyaJpdO&#10;m5mkP0AR4mMGkEZSjPPvu1qQQu02buJp0oN9gEUsy+7bp2eJ5cW2qb0Nk6ri7cqPzkLfYy3lWdUW&#10;K//H3dWnc99TmrQZqXnLVv4jU/7F+uOHZSdSFvOS1xmTHgRpVdqJlV9qLdIgULRkDVFnXLAWbuZc&#10;NkTDpSyCTJIOojd1EIfhLOi4zITklCkFo5f9TX+N8fOcUf09zxXTXr3yITeNR4nHe3MM1kuSFpKI&#10;sqJDGuQVWTSkauGlLtQl0cR7kNVeqKaikiue6zPKm4DneUUZ1gDVROFONdeSPwispUi7QjiYANod&#10;nF4dln7b3EivyqB3YZL4Xksa6BK+2MMRAKgTRQp+11Lcihs5DBT9lal5m8vGnKEab4vQPjpo2VZ7&#10;FAaT+SxKEiADhXuLaDrtkacltGfvIVp+ee6xwL4yMJm5RDoBFFJPKKnjULotiWAIvjLVW5Ti89ii&#10;hB5eZEYQFPRzEKlUAVp/i08czqPJHBg6xscVSlL6oPQ144gz2XxVuiduZi1SWotuW2tKoP+zxBdE&#10;m+dMksb0upXvEimHPpmbDd+wO45ueqdbkOPT3bode7lQlg7gaz3sWWC8saclxx+dAaQRhw644Qx3&#10;PmCYOtfLwcDawR6jq3hdZVdVXZtylSzuP9fS2xCjH/gzvYZHfnGrWwOd6R4BDctrolEMWm7iYKea&#10;SoPO1VUDEy2eQ6AhTN2a1zBUqr5tQGpLHWPd8+wRJx2OA7/NfHwbok/2iD55EdFNV6fTGbZrUFor&#10;B9jkd+d6n8XxRO/jHGS5c0Ojp5GdB/bcz4cTxd+I4tM9iuMfk5lhoPmHtTwOz8Nk0bdrh+JREkdx&#10;COx/b0V3iRxPdBfqINfHnie6A536xcA7K7pb4LmlS/IiRZ/Mwmi+OCk6LCNw3XJSdP2/LVqAnP0e&#10;xlF89kKKR+Fi+ltFj6MknEU7exhYCtr9z3gV+W/X6DaR4xXd1XRQ0ceeJ0U/pOi4NYU9O+4Vhu8L&#10;5qPA+Brs8VeQ9U8AAAD//wMAUEsDBBQABgAIAAAAIQB820o74gAAAA4BAAAPAAAAZHJzL2Rvd25y&#10;ZXYueG1sTI9BT8MwDIXvSPyHyEjcWBpKYZSm0zQBp2kSGxLilrVeW61xqiZru3+PxwVufvbT8/ey&#10;xWRbMWDvG0ca1CwCgVS4sqFKw+fu7W4OwgdDpWkdoYYzeljk11eZSUs30gcO21AJDiGfGg11CF0q&#10;pS9qtMbPXIfEt4PrrQks+0qWvRk53LbyPooepTUN8YfadLiqsThuT1bD+2jGZaxeh/XxsDp/75LN&#10;11qh1rc30/IFRMAp/Jnhgs/okDPT3p2o9KJlHc8TtvKQPKsnEBdL9JBwnf3vLlYg80z+r5H/AAAA&#10;//8DAFBLAQItABQABgAIAAAAIQC2gziS/gAAAOEBAAATAAAAAAAAAAAAAAAAAAAAAABbQ29udGVu&#10;dF9UeXBlc10ueG1sUEsBAi0AFAAGAAgAAAAhADj9If/WAAAAlAEAAAsAAAAAAAAAAAAAAAAALwEA&#10;AF9yZWxzLy5yZWxzUEsBAi0AFAAGAAgAAAAhABaU0QgQAwAATREAAA4AAAAAAAAAAAAAAAAALgIA&#10;AGRycy9lMm9Eb2MueG1sUEsBAi0AFAAGAAgAAAAhAHzbSjviAAAADgEAAA8AAAAAAAAAAAAAAAAA&#10;agUAAGRycy9kb3ducmV2LnhtbFBLBQYAAAAABAAEAPMAAAB5BgAAAAA=&#10;">
                <v:shape id="Shape 1282" o:spid="_x0000_s1027" style="position:absolute;width:20713;height:91;visibility:visible;mso-wrap-style:square;v-text-anchor:top" coordsize="20713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NHwQAAAN0AAAAPAAAAZHJzL2Rvd25yZXYueG1sRE/fa8Iw&#10;EH4X9j+EG+xFZrogUqpRnDDY49QKezyas602l5Jk2v33RhB8u4/v5y1Wg+3EhXxoHWv4mGQgiCtn&#10;Wq41lPuv9xxEiMgGO8ek4Z8CrJYvowUWxl15S5ddrEUK4VCghibGvpAyVA1ZDBPXEyfu6LzFmKCv&#10;pfF4TeG2kyrLZtJiy6mhwZ42DVXn3Z/VoAhR+ePvz+kwzrrppjV5+Wm0fnsd1nMQkYb4FD/c3ybN&#10;V7mC+zfpBLm8AQAA//8DAFBLAQItABQABgAIAAAAIQDb4fbL7gAAAIUBAAATAAAAAAAAAAAAAAAA&#10;AAAAAABbQ29udGVudF9UeXBlc10ueG1sUEsBAi0AFAAGAAgAAAAhAFr0LFu/AAAAFQEAAAsAAAAA&#10;AAAAAAAAAAAAHwEAAF9yZWxzLy5yZWxzUEsBAi0AFAAGAAgAAAAhAKhqM0fBAAAA3QAAAA8AAAAA&#10;AAAAAAAAAAAABwIAAGRycy9kb3ducmV2LnhtbFBLBQYAAAAAAwADALcAAAD1AgAAAAA=&#10;" path="m,l2071370,r,9144l,9144,,e" fillcolor="black" stroked="f" strokeweight="0">
                  <v:stroke miterlimit="83231f" joinstyle="miter"/>
                  <v:path arrowok="t" textboxrect="0,0,2071370,9144"/>
                </v:shape>
                <v:shape id="Shape 1283" o:spid="_x0000_s1028" style="position:absolute;left:2071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pzwwAAAN0AAAAPAAAAZHJzL2Rvd25yZXYueG1sRE9Na8JA&#10;EL0L/odlhN7qxlSspK7SCoIIBWt78Dhmp0kwO5vsbmL677uFgrd5vM9ZbQZTi56crywrmE0TEMS5&#10;1RUXCr4+d49LED4ga6wtk4If8rBZj0crzLS98Qf1p1CIGMI+QwVlCE0mpc9LMuintiGO3Ld1BkOE&#10;rpDa4S2Gm1qmSbKQBiuODSU2tC0pv546o6BpC3duvX7jS3c8PHOyp+F9rtTDZHh9ARFoCHfxv3uv&#10;4/x0+QR/38QT5PoXAAD//wMAUEsBAi0AFAAGAAgAAAAhANvh9svuAAAAhQEAABMAAAAAAAAAAAAA&#10;AAAAAAAAAFtDb250ZW50X1R5cGVzXS54bWxQSwECLQAUAAYACAAAACEAWvQsW78AAAAVAQAACwAA&#10;AAAAAAAAAAAAAAAfAQAAX3JlbHMvLnJlbHNQSwECLQAUAAYACAAAACEA8RE6c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4" o:spid="_x0000_s1029" style="position:absolute;left:20805;width:15212;height:91;visibility:visible;mso-wrap-style:square;v-text-anchor:top" coordsize="1521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PwMwwAAAN0AAAAPAAAAZHJzL2Rvd25yZXYueG1sRE/dasIw&#10;FL4f+A7hDLybqVWGdEYpjolDGGr3AIfm2JQ1J6WJtu7pzWDg3fn4fs9yPdhGXKnztWMF00kCgrh0&#10;uuZKwXfx8bIA4QOyxsYxKbiRh/Vq9LTETLuej3Q9hUrEEPYZKjAhtJmUvjRk0U9cSxy5s+sshgi7&#10;SuoO+xhuG5kmyau0WHNsMNjSxlD5c7pYBb/J/iuYudwe/Oxzeu7TIi/yd6XGz0P+BiLQEB7if/dO&#10;x/npYg5/38QT5OoOAAD//wMAUEsBAi0AFAAGAAgAAAAhANvh9svuAAAAhQEAABMAAAAAAAAAAAAA&#10;AAAAAAAAAFtDb250ZW50X1R5cGVzXS54bWxQSwECLQAUAAYACAAAACEAWvQsW78AAAAVAQAACwAA&#10;AAAAAAAAAAAAAAAfAQAAX3JlbHMvLnJlbHNQSwECLQAUAAYACAAAACEAujj8DMMAAADdAAAADwAA&#10;AAAAAAAAAAAAAAAHAgAAZHJzL2Rvd25yZXYueG1sUEsFBgAAAAADAAMAtwAAAPcCAAAAAA==&#10;" path="m,l1521206,r,9144l,9144,,e" fillcolor="black" stroked="f" strokeweight="0">
                  <v:stroke miterlimit="83231f" joinstyle="miter"/>
                  <v:path arrowok="t" textboxrect="0,0,1521206,9144"/>
                </v:shape>
                <v:shape id="Shape 1285" o:spid="_x0000_s1030" style="position:absolute;left:3601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AecwwAAAN0AAAAPAAAAZHJzL2Rvd25yZXYueG1sRE9Na8JA&#10;EL0L/odlhN7qxlCtpK7SCoIIBWt78Dhmp0kwO5vsbmL677uFgrd5vM9ZbQZTi56crywrmE0TEMS5&#10;1RUXCr4+d49LED4ga6wtk4If8rBZj0crzLS98Qf1p1CIGMI+QwVlCE0mpc9LMuintiGO3Ld1BkOE&#10;rpDa4S2Gm1qmSbKQBiuODSU2tC0pv546o6BpC3duvX7jS3c8PHOyp+H9SamHyfD6AiLQEO7if/de&#10;x/npcg5/38QT5PoXAAD//wMAUEsBAi0AFAAGAAgAAAAhANvh9svuAAAAhQEAABMAAAAAAAAAAAAA&#10;AAAAAAAAAFtDb250ZW50X1R5cGVzXS54bWxQSwECLQAUAAYACAAAACEAWvQsW78AAAAVAQAACwAA&#10;AAAAAAAAAAAAAAAfAQAAX3JlbHMvLnJlbHNQSwECLQAUAAYACAAAACEAEbQHn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6" o:spid="_x0000_s1031" style="position:absolute;left:36109;width:21506;height:91;visibility:visible;mso-wrap-style:square;v-text-anchor:top" coordsize="2150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eM6xQAAAN0AAAAPAAAAZHJzL2Rvd25yZXYueG1sRE9Na8JA&#10;EL0L/Q/LFHqRZlOREKKrhEJLLwqaEuhtmh2TYHY2zW5N/PduoeBtHu9z1tvJdOJCg2stK3iJYhDE&#10;ldUt1wo+i7fnFITzyBo7y6TgSg62m4fZGjNtRz7Q5ehrEULYZaig8b7PpHRVQwZdZHviwJ3sYNAH&#10;ONRSDziGcNPJRRwn0mDLoaHBnl4bqs7HX6OgmPKfr3mVL9P8e58W76486V2p1NPjlK9AeJr8Xfzv&#10;/tBh/iJN4O+bcILc3AAAAP//AwBQSwECLQAUAAYACAAAACEA2+H2y+4AAACFAQAAEwAAAAAAAAAA&#10;AAAAAAAAAAAAW0NvbnRlbnRfVHlwZXNdLnhtbFBLAQItABQABgAIAAAAIQBa9CxbvwAAABUBAAAL&#10;AAAAAAAAAAAAAAAAAB8BAABfcmVscy8ucmVsc1BLAQItABQABgAIAAAAIQCfBeM6xQAAAN0AAAAP&#10;AAAAAAAAAAAAAAAAAAcCAABkcnMvZG93bnJldi54bWxQSwUGAAAAAAMAAwC3AAAA+QIAAAAA&#10;" path="m,l2150618,r,9144l,9144,,e" fillcolor="black" stroked="f" strokeweight="0">
                  <v:stroke miterlimit="83231f" joinstyle="miter"/>
                  <v:path arrowok="t" textboxrect="0,0,2150618,9144"/>
                </v:shape>
                <w10:wrap type="topAndBottom" anchorx="page" anchory="page"/>
              </v:group>
            </w:pict>
          </mc:Fallback>
        </mc:AlternateContent>
      </w:r>
      <w:r w:rsidRPr="00F12A15">
        <w:t>Τη</w:t>
      </w:r>
      <w:r w:rsidR="00F77B32">
        <w:t>ν</w:t>
      </w:r>
      <w:r w:rsidRPr="00F12A15">
        <w:t xml:space="preserve"> </w:t>
      </w:r>
      <w:r w:rsidR="007E6F0E">
        <w:t>Παρασκευή</w:t>
      </w:r>
      <w:r w:rsidRPr="00F12A15">
        <w:t xml:space="preserve"> </w:t>
      </w:r>
      <w:r w:rsidR="007E6F0E">
        <w:t>1</w:t>
      </w:r>
      <w:r w:rsidR="00A705EE">
        <w:t>2</w:t>
      </w:r>
      <w:r w:rsidRPr="00F12A15">
        <w:t xml:space="preserve"> </w:t>
      </w:r>
      <w:r w:rsidR="00DF471E">
        <w:t xml:space="preserve">Σεπτεμβρίου </w:t>
      </w:r>
      <w:r w:rsidRPr="00F12A15">
        <w:t>και ώρα 1</w:t>
      </w:r>
      <w:r w:rsidR="00DF471E">
        <w:t>0</w:t>
      </w:r>
      <w:r w:rsidRPr="00F12A15">
        <w:t xml:space="preserve">:00 </w:t>
      </w:r>
      <w:r w:rsidR="00DF471E">
        <w:t>π</w:t>
      </w:r>
      <w:r w:rsidRPr="00F12A15">
        <w:t>.μ. - 1</w:t>
      </w:r>
      <w:r w:rsidR="00DF471E">
        <w:t>2</w:t>
      </w:r>
      <w:r w:rsidRPr="00F12A15">
        <w:t xml:space="preserve">:00 </w:t>
      </w:r>
      <w:r w:rsidR="00192A3D">
        <w:t>μ</w:t>
      </w:r>
      <w:r w:rsidRPr="00F12A15">
        <w:t xml:space="preserve">.μ. θα πραγματοποιηθεί η παρουσίαση, και αξιολόγηση της Διδακτορικής Διατριβής </w:t>
      </w:r>
      <w:r w:rsidR="00192A3D">
        <w:t>του</w:t>
      </w:r>
      <w:r w:rsidRPr="00F12A15">
        <w:t xml:space="preserve"> κ. </w:t>
      </w:r>
      <w:r w:rsidR="004E75C2">
        <w:t xml:space="preserve">Ιωάννη </w:t>
      </w:r>
      <w:proofErr w:type="spellStart"/>
      <w:r w:rsidR="004E75C2">
        <w:t>Φραγκιαδάκη</w:t>
      </w:r>
      <w:proofErr w:type="spellEnd"/>
      <w:r w:rsidRPr="00F12A15">
        <w:t>, Υποψηφίου Διδάκτορα της Σχολής Τεχνολογιών Πληροφορικής και Επικοινωνιών, του Τμήματος Ψηφιακών Συστημάτων του Πανεπιστήμιου Πειραιώς. Η</w:t>
      </w:r>
      <w:r w:rsidRPr="00192A3D">
        <w:t xml:space="preserve"> </w:t>
      </w:r>
      <w:r w:rsidRPr="00F12A15">
        <w:t>Διδακτορική</w:t>
      </w:r>
      <w:r w:rsidRPr="00192A3D">
        <w:t xml:space="preserve"> </w:t>
      </w:r>
      <w:r w:rsidRPr="00F12A15">
        <w:t>Διατριβή</w:t>
      </w:r>
      <w:r w:rsidRPr="00192A3D">
        <w:t xml:space="preserve"> </w:t>
      </w:r>
      <w:r w:rsidRPr="00F12A15">
        <w:t>φέρει</w:t>
      </w:r>
      <w:r w:rsidRPr="00192A3D">
        <w:t xml:space="preserve"> </w:t>
      </w:r>
      <w:r w:rsidRPr="00F12A15">
        <w:t>τον</w:t>
      </w:r>
      <w:r w:rsidRPr="00192A3D">
        <w:t xml:space="preserve"> </w:t>
      </w:r>
      <w:r w:rsidRPr="00F12A15">
        <w:t>τίτλο</w:t>
      </w:r>
      <w:r w:rsidRPr="00192A3D">
        <w:t xml:space="preserve"> </w:t>
      </w:r>
      <w:r w:rsidRPr="00CE3267">
        <w:t>«</w:t>
      </w:r>
      <w:r w:rsidR="00417D0C" w:rsidRPr="00CE3267">
        <w:t>Μετρικές και μεθοδολογίες αξιολόγησης ιδιωτικότητας και ασφάλειας πληροφοριακών συστημάτων</w:t>
      </w:r>
      <w:r w:rsidRPr="00CE3267">
        <w:t>»</w:t>
      </w:r>
      <w:r w:rsidR="00AB0023" w:rsidRPr="00CE3267">
        <w:t>.</w:t>
      </w:r>
      <w:r w:rsidR="009C0EA2">
        <w:t xml:space="preserve"> </w:t>
      </w:r>
      <w:r w:rsidR="00192A3D">
        <w:t>Στόχος της εν λόγω διατριβής</w:t>
      </w:r>
      <w:r w:rsidR="009C0EA2">
        <w:t>,</w:t>
      </w:r>
      <w:r w:rsidR="00192A3D">
        <w:t xml:space="preserve"> αποτελεί η</w:t>
      </w:r>
      <w:r w:rsidR="00005FBB" w:rsidRPr="00CE3267">
        <w:t xml:space="preserve"> </w:t>
      </w:r>
      <w:r w:rsidR="001E1E95" w:rsidRPr="00CE3267">
        <w:t xml:space="preserve">ανάπτυξη ενός ολοκληρωμένου πλαισίου αξιολόγησης της ιδιωτικότητας των ιστοτόπων, το οποίο συνδυάζει και </w:t>
      </w:r>
      <w:proofErr w:type="spellStart"/>
      <w:r w:rsidR="001E1E95" w:rsidRPr="00CE3267">
        <w:t>ποσοτικοποιεί</w:t>
      </w:r>
      <w:proofErr w:type="spellEnd"/>
      <w:r w:rsidR="001E1E95" w:rsidRPr="00CE3267">
        <w:t xml:space="preserve"> ένα σύνολο δεικτών που αφορούν τόσο τις πολιτικές προστασίας δεδομένων</w:t>
      </w:r>
      <w:r w:rsidR="009C0EA2">
        <w:t>,</w:t>
      </w:r>
      <w:r w:rsidR="001E1E95" w:rsidRPr="00CE3267">
        <w:t xml:space="preserve"> όσο και </w:t>
      </w:r>
      <w:r w:rsidR="000415EC">
        <w:t xml:space="preserve">τις </w:t>
      </w:r>
      <w:r w:rsidR="001E1E95" w:rsidRPr="00CE3267">
        <w:t>τεχνικές παραμέτρους υλοποίησης.</w:t>
      </w:r>
      <w:r w:rsidR="00F631C3" w:rsidRPr="00CE3267">
        <w:t xml:space="preserve"> Επίσης</w:t>
      </w:r>
      <w:r w:rsidR="008B09C9" w:rsidRPr="00CE3267">
        <w:t>,</w:t>
      </w:r>
      <w:r w:rsidR="00F631C3" w:rsidRPr="00CE3267">
        <w:t xml:space="preserve"> </w:t>
      </w:r>
      <w:r w:rsidR="000415EC" w:rsidRPr="00CE3267">
        <w:t>εξετάσ</w:t>
      </w:r>
      <w:r w:rsidR="000415EC">
        <w:t xml:space="preserve">τηκε </w:t>
      </w:r>
      <w:r w:rsidR="00F631C3" w:rsidRPr="00CE3267">
        <w:t>το επίπεδο προστασίας της ιδιωτικότητας σε συνδυασμό με την ασφάλεια, την εποπτεία και τη συμμόρφωση με τις νομικές απαιτήσεις για τα συστήματα των ηλεκτρονικών πληρωμών.</w:t>
      </w:r>
    </w:p>
    <w:p w14:paraId="70235859" w14:textId="7FC21BFB" w:rsidR="0061681A" w:rsidRDefault="000614DF" w:rsidP="0061681A">
      <w:pPr>
        <w:ind w:left="631" w:right="100"/>
      </w:pPr>
      <w:r>
        <w:t xml:space="preserve">Η </w:t>
      </w:r>
      <w:r w:rsidR="00C6312A">
        <w:t xml:space="preserve">επίτευξη του συγκεκριμένου </w:t>
      </w:r>
      <w:r w:rsidR="00CE3267">
        <w:t xml:space="preserve">στόχου, αποσκοπεί στο να </w:t>
      </w:r>
      <w:r w:rsidR="00BE5D12" w:rsidRPr="00CE3267">
        <w:t xml:space="preserve">παρέχονται όλες οι αναγκαίες πληροφορίες σχετικά με το επίπεδο προστασίας της ιδιωτικότητας, ενώ τα αποτελέσματα της αξιολόγησης είναι </w:t>
      </w:r>
      <w:proofErr w:type="spellStart"/>
      <w:r w:rsidR="00BE5D12" w:rsidRPr="00CE3267">
        <w:t>ποσοτικοποιημένα</w:t>
      </w:r>
      <w:proofErr w:type="spellEnd"/>
      <w:r w:rsidR="00BE5D12" w:rsidRPr="00CE3267">
        <w:t xml:space="preserve"> και απολύτως συγκρίσιμα, δίνοντας στους χρήστες τη δυνατότητα να συγκρίνουν το συνολικό επίπεδο προστασίας προσωπικών δεδομένων και να επιλέγουν υπηρεσίες με κριτήριο την </w:t>
      </w:r>
      <w:proofErr w:type="spellStart"/>
      <w:r w:rsidR="00BE5D12" w:rsidRPr="00CE3267">
        <w:t>ιδιωτικότητα</w:t>
      </w:r>
      <w:proofErr w:type="spellEnd"/>
      <w:r w:rsidR="00BE5D12" w:rsidRPr="00CE3267">
        <w:t>.</w:t>
      </w:r>
    </w:p>
    <w:p w14:paraId="170131C4" w14:textId="5F66BF13" w:rsidR="0061681A" w:rsidRDefault="0061681A" w:rsidP="0061681A">
      <w:pPr>
        <w:ind w:left="631" w:right="100"/>
      </w:pPr>
      <w:r>
        <w:t xml:space="preserve">Η εν λόγω παρουσίαση θα πραγματοποιηθεί μέσω της </w:t>
      </w:r>
      <w:r w:rsidRPr="00A238E5">
        <w:t>πλατφόρμας e-</w:t>
      </w:r>
      <w:proofErr w:type="spellStart"/>
      <w:r w:rsidRPr="00A238E5">
        <w:t>presence</w:t>
      </w:r>
      <w:proofErr w:type="spellEnd"/>
      <w:r w:rsidRPr="00A238E5">
        <w:t>. Όσοι επιθυμούν να παρακολουθήσουν την παρουσίαση μπορούν να το δηλώσουν στην ηλεκτρονική διεύθυνση kpoupou@unipi.gr μέχρι την</w:t>
      </w:r>
      <w:r w:rsidR="008D5FC2">
        <w:t xml:space="preserve"> Τρίτη</w:t>
      </w:r>
      <w:r w:rsidRPr="00A238E5">
        <w:t xml:space="preserve"> </w:t>
      </w:r>
      <w:r w:rsidR="00F5679D">
        <w:t xml:space="preserve">9 Σεπτεμβρίου </w:t>
      </w:r>
      <w:r w:rsidRPr="00A238E5">
        <w:t>και ώρα 12.00 μμ.</w:t>
      </w:r>
    </w:p>
    <w:p w14:paraId="1946B527" w14:textId="1161FEFA" w:rsidR="00BB0E6D" w:rsidRDefault="00BB0E6D" w:rsidP="00B11444">
      <w:pPr>
        <w:ind w:left="631" w:right="100"/>
      </w:pPr>
    </w:p>
    <w:p w14:paraId="4CE1FFCD" w14:textId="151F3996" w:rsidR="00B11444" w:rsidRDefault="00B11444" w:rsidP="00B11444">
      <w:pPr>
        <w:ind w:left="631" w:right="100"/>
      </w:pPr>
    </w:p>
    <w:p w14:paraId="69F0E85C" w14:textId="5A0F0C74" w:rsidR="00B11444" w:rsidRDefault="00B11444" w:rsidP="00B11444">
      <w:pPr>
        <w:ind w:left="631" w:right="100"/>
      </w:pPr>
    </w:p>
    <w:p w14:paraId="49474080" w14:textId="11E3D341" w:rsidR="00BB0E6D" w:rsidRDefault="00BB0E6D" w:rsidP="00567272">
      <w:pPr>
        <w:tabs>
          <w:tab w:val="center" w:pos="1969"/>
          <w:tab w:val="center" w:pos="4954"/>
          <w:tab w:val="center" w:pos="7915"/>
        </w:tabs>
        <w:spacing w:before="20" w:line="259" w:lineRule="auto"/>
        <w:ind w:left="0" w:right="0" w:firstLine="0"/>
        <w:jc w:val="left"/>
      </w:pPr>
    </w:p>
    <w:p w14:paraId="4D824B69" w14:textId="77777777" w:rsidR="00BB0E6D" w:rsidRDefault="001F42BB">
      <w:pPr>
        <w:spacing w:line="259" w:lineRule="auto"/>
        <w:ind w:left="744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</w:p>
    <w:p w14:paraId="1A93DDFA" w14:textId="77777777" w:rsidR="00BB0E6D" w:rsidRDefault="001F42BB">
      <w:pPr>
        <w:spacing w:line="259" w:lineRule="auto"/>
        <w:ind w:left="636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BB0E6D">
      <w:footerReference w:type="default" r:id="rId7"/>
      <w:pgSz w:w="11906" w:h="16841"/>
      <w:pgMar w:top="1440" w:right="1442" w:bottom="1440" w:left="7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EA21C" w14:textId="77777777" w:rsidR="002725D8" w:rsidRDefault="002725D8" w:rsidP="00567272">
      <w:pPr>
        <w:spacing w:line="240" w:lineRule="auto"/>
      </w:pPr>
      <w:r>
        <w:separator/>
      </w:r>
    </w:p>
  </w:endnote>
  <w:endnote w:type="continuationSeparator" w:id="0">
    <w:p w14:paraId="74B4FD3C" w14:textId="77777777" w:rsidR="002725D8" w:rsidRDefault="002725D8" w:rsidP="00567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BE111" w14:textId="767498B0" w:rsidR="00567272" w:rsidRDefault="00567272" w:rsidP="00567272">
    <w:pPr>
      <w:tabs>
        <w:tab w:val="center" w:pos="1969"/>
        <w:tab w:val="center" w:pos="4954"/>
        <w:tab w:val="center" w:pos="7915"/>
      </w:tabs>
      <w:spacing w:before="2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b/>
        <w:sz w:val="18"/>
      </w:rPr>
      <w:tab/>
      <w:t xml:space="preserve">ΚΑΡΑΟΛΗ &amp; ΔΗΜΗΤΡΙΟΥ 80 </w:t>
    </w:r>
    <w:r>
      <w:rPr>
        <w:rFonts w:ascii="Times New Roman" w:eastAsia="Times New Roman" w:hAnsi="Times New Roman" w:cs="Times New Roman"/>
        <w:b/>
        <w:sz w:val="18"/>
      </w:rPr>
      <w:tab/>
      <w:t xml:space="preserve">   TEL: 210.4142426-2373 </w:t>
    </w:r>
    <w:r>
      <w:rPr>
        <w:rFonts w:ascii="Times New Roman" w:eastAsia="Times New Roman" w:hAnsi="Times New Roman" w:cs="Times New Roman"/>
        <w:b/>
        <w:sz w:val="18"/>
      </w:rPr>
      <w:tab/>
      <w:t xml:space="preserve">     80, KARAOLI &amp; DIMITRIOU STR. </w:t>
    </w:r>
  </w:p>
  <w:p w14:paraId="3F360BF0" w14:textId="77777777" w:rsidR="00567272" w:rsidRDefault="00567272" w:rsidP="00567272">
    <w:pPr>
      <w:tabs>
        <w:tab w:val="center" w:pos="1425"/>
        <w:tab w:val="center" w:pos="4749"/>
        <w:tab w:val="center" w:pos="7626"/>
      </w:tabs>
      <w:spacing w:after="5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b/>
        <w:sz w:val="18"/>
      </w:rPr>
      <w:tab/>
      <w:t xml:space="preserve">185 34 ΠΕΙΡΑΙΑΣ </w:t>
    </w:r>
    <w:r>
      <w:rPr>
        <w:rFonts w:ascii="Times New Roman" w:eastAsia="Times New Roman" w:hAnsi="Times New Roman" w:cs="Times New Roman"/>
        <w:b/>
        <w:sz w:val="18"/>
      </w:rPr>
      <w:tab/>
      <w:t xml:space="preserve">   FAX: 210.4142376 </w:t>
    </w:r>
    <w:r>
      <w:rPr>
        <w:rFonts w:ascii="Times New Roman" w:eastAsia="Times New Roman" w:hAnsi="Times New Roman" w:cs="Times New Roman"/>
        <w:b/>
        <w:sz w:val="18"/>
      </w:rPr>
      <w:tab/>
      <w:t xml:space="preserve">     185 34 P1RAEUS - GREECE </w:t>
    </w:r>
  </w:p>
  <w:p w14:paraId="1774C9F6" w14:textId="77777777" w:rsidR="00567272" w:rsidRDefault="00567272" w:rsidP="00567272">
    <w:pPr>
      <w:spacing w:line="259" w:lineRule="auto"/>
      <w:ind w:left="744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 </w:t>
    </w:r>
    <w:r>
      <w:rPr>
        <w:rFonts w:ascii="Times New Roman" w:eastAsia="Times New Roman" w:hAnsi="Times New Roman" w:cs="Times New Roman"/>
        <w:sz w:val="20"/>
      </w:rPr>
      <w:tab/>
      <w:t xml:space="preserve">  </w:t>
    </w:r>
  </w:p>
  <w:p w14:paraId="5E8B5E97" w14:textId="77777777" w:rsidR="00567272" w:rsidRDefault="00567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DDC98" w14:textId="77777777" w:rsidR="002725D8" w:rsidRDefault="002725D8" w:rsidP="00567272">
      <w:pPr>
        <w:spacing w:line="240" w:lineRule="auto"/>
      </w:pPr>
      <w:r>
        <w:separator/>
      </w:r>
    </w:p>
  </w:footnote>
  <w:footnote w:type="continuationSeparator" w:id="0">
    <w:p w14:paraId="58663D89" w14:textId="77777777" w:rsidR="002725D8" w:rsidRDefault="002725D8" w:rsidP="005672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6D"/>
    <w:rsid w:val="00005FBB"/>
    <w:rsid w:val="00026EA2"/>
    <w:rsid w:val="000415EC"/>
    <w:rsid w:val="0004600A"/>
    <w:rsid w:val="000614DF"/>
    <w:rsid w:val="00070C8E"/>
    <w:rsid w:val="00071992"/>
    <w:rsid w:val="001862AF"/>
    <w:rsid w:val="00192A3D"/>
    <w:rsid w:val="001E1E95"/>
    <w:rsid w:val="001F42BB"/>
    <w:rsid w:val="002725D8"/>
    <w:rsid w:val="002776EB"/>
    <w:rsid w:val="00417D0C"/>
    <w:rsid w:val="004E75C2"/>
    <w:rsid w:val="00540918"/>
    <w:rsid w:val="00567272"/>
    <w:rsid w:val="0061681A"/>
    <w:rsid w:val="00681B86"/>
    <w:rsid w:val="007E6F0E"/>
    <w:rsid w:val="007F0488"/>
    <w:rsid w:val="007F453C"/>
    <w:rsid w:val="008A128A"/>
    <w:rsid w:val="008B09C9"/>
    <w:rsid w:val="008C08FD"/>
    <w:rsid w:val="008D3AB2"/>
    <w:rsid w:val="008D5FC2"/>
    <w:rsid w:val="0097685A"/>
    <w:rsid w:val="009C0EA2"/>
    <w:rsid w:val="00A238E5"/>
    <w:rsid w:val="00A705EE"/>
    <w:rsid w:val="00AB0023"/>
    <w:rsid w:val="00AD0612"/>
    <w:rsid w:val="00B11444"/>
    <w:rsid w:val="00B83739"/>
    <w:rsid w:val="00BB0E6D"/>
    <w:rsid w:val="00BE5D12"/>
    <w:rsid w:val="00C20D80"/>
    <w:rsid w:val="00C6312A"/>
    <w:rsid w:val="00CE3267"/>
    <w:rsid w:val="00D420F9"/>
    <w:rsid w:val="00DF471E"/>
    <w:rsid w:val="00E459EC"/>
    <w:rsid w:val="00F12A15"/>
    <w:rsid w:val="00F5679D"/>
    <w:rsid w:val="00F631C3"/>
    <w:rsid w:val="00F77B32"/>
    <w:rsid w:val="00FA4259"/>
    <w:rsid w:val="00F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A765"/>
  <w15:docId w15:val="{7C7F1E00-A712-0043-8A49-1734DD42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59" w:lineRule="auto"/>
      <w:ind w:left="646" w:right="109" w:hanging="10"/>
      <w:jc w:val="both"/>
    </w:pPr>
    <w:rPr>
      <w:rFonts w:ascii="Calibri" w:eastAsia="Calibri" w:hAnsi="Calibri" w:cs="Calibri"/>
      <w:color w:val="000000"/>
      <w:sz w:val="22"/>
      <w:lang w:val="el-GR" w:eastAsia="el-GR" w:bidi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2A1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5672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272"/>
    <w:rPr>
      <w:rFonts w:ascii="Calibri" w:eastAsia="Calibri" w:hAnsi="Calibri" w:cs="Calibri"/>
      <w:color w:val="000000"/>
      <w:sz w:val="22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5672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272"/>
    <w:rPr>
      <w:rFonts w:ascii="Calibri" w:eastAsia="Calibri" w:hAnsi="Calibri" w:cs="Calibri"/>
      <w:color w:val="000000"/>
      <w:sz w:val="22"/>
      <w:lang w:val="el-GR" w:eastAsia="el-GR" w:bidi="el-GR"/>
    </w:rPr>
  </w:style>
  <w:style w:type="paragraph" w:styleId="Revision">
    <w:name w:val="Revision"/>
    <w:hidden/>
    <w:uiPriority w:val="99"/>
    <w:semiHidden/>
    <w:rsid w:val="00026EA2"/>
    <w:rPr>
      <w:rFonts w:ascii="Calibri" w:eastAsia="Calibri" w:hAnsi="Calibri" w:cs="Calibri"/>
      <w:color w:val="000000"/>
      <w:sz w:val="22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Ioannis Fragkiadakis</cp:lastModifiedBy>
  <cp:revision>25</cp:revision>
  <dcterms:created xsi:type="dcterms:W3CDTF">2025-09-01T18:49:00Z</dcterms:created>
  <dcterms:modified xsi:type="dcterms:W3CDTF">2025-09-01T20:41:00Z</dcterms:modified>
</cp:coreProperties>
</file>