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/>
          <w:b/>
          <w:sz w:val="24"/>
          <w:szCs w:val="24"/>
          <w:lang w:val="de-DE"/>
        </w:rPr>
      </w:pPr>
      <w:bookmarkStart w:id="0" w:name="_GoBack"/>
      <w:bookmarkEnd w:id="0"/>
    </w:p>
    <w:p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 xml:space="preserve">ΑΙΤΗΣΗ – ΔΗΛΩΣΗ  </w:t>
      </w:r>
    </w:p>
    <w:p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>ΥΠΟΨΗΦΙΟΥ ΥΠΟΤΡΟΦΟΥ ΠΡΟΓΡΑΜΜΑΤΟΣ</w:t>
      </w:r>
    </w:p>
    <w:p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de-DE"/>
        </w:rPr>
        <w:t xml:space="preserve">ERASMUS+ </w:t>
      </w:r>
      <w:r>
        <w:rPr>
          <w:rFonts w:ascii="Calibri" w:hAnsi="Calibri"/>
          <w:b/>
          <w:sz w:val="24"/>
          <w:szCs w:val="24"/>
          <w:lang w:val="el-GR"/>
        </w:rPr>
        <w:t>ΚΑ</w:t>
      </w:r>
      <w:r>
        <w:rPr>
          <w:rFonts w:ascii="Calibri" w:hAnsi="Calibri"/>
          <w:b/>
          <w:sz w:val="24"/>
          <w:szCs w:val="24"/>
          <w:lang w:val="de-DE"/>
        </w:rPr>
        <w:t xml:space="preserve">107 </w:t>
      </w:r>
      <w:r>
        <w:rPr>
          <w:rFonts w:ascii="Calibri" w:hAnsi="Calibri"/>
          <w:b/>
          <w:sz w:val="24"/>
          <w:szCs w:val="24"/>
          <w:lang w:val="el-GR"/>
        </w:rPr>
        <w:t>ΔΙΕΘΝΗΣ ΚΙΝΗΤΙΚΟΤΗΤΑ</w:t>
      </w:r>
    </w:p>
    <w:p>
      <w:pPr>
        <w:jc w:val="center"/>
        <w:rPr>
          <w:rFonts w:ascii="Calibri" w:hAnsi="Calibri"/>
          <w:b/>
          <w:sz w:val="24"/>
          <w:szCs w:val="24"/>
          <w:lang w:val="de-DE"/>
        </w:rPr>
      </w:pPr>
      <w:r>
        <w:rPr>
          <w:rFonts w:ascii="Calibri" w:hAnsi="Calibri"/>
          <w:b/>
          <w:sz w:val="24"/>
          <w:szCs w:val="24"/>
          <w:lang w:val="de-DE"/>
        </w:rPr>
        <w:t xml:space="preserve">(ICM) </w:t>
      </w:r>
      <w:r>
        <w:rPr>
          <w:rFonts w:ascii="Calibri" w:hAnsi="Calibri"/>
          <w:b/>
          <w:sz w:val="24"/>
          <w:szCs w:val="24"/>
          <w:lang w:val="el-GR"/>
        </w:rPr>
        <w:t>ΑΚΑΔΗΜΑΪΚΟ</w:t>
      </w:r>
      <w:r>
        <w:rPr>
          <w:rFonts w:ascii="Calibri" w:hAnsi="Calibri"/>
          <w:b/>
          <w:sz w:val="24"/>
          <w:szCs w:val="24"/>
          <w:lang w:val="de-DE"/>
        </w:rPr>
        <w:t xml:space="preserve"> </w:t>
      </w:r>
      <w:r>
        <w:rPr>
          <w:rFonts w:ascii="Calibri" w:hAnsi="Calibri"/>
          <w:b/>
          <w:sz w:val="24"/>
          <w:szCs w:val="24"/>
          <w:lang w:val="el-GR"/>
        </w:rPr>
        <w:t>ΕΤΟΣ</w:t>
      </w:r>
      <w:r>
        <w:rPr>
          <w:rFonts w:ascii="Calibri" w:hAnsi="Calibri"/>
          <w:b/>
          <w:sz w:val="24"/>
          <w:szCs w:val="24"/>
          <w:lang w:val="de-DE"/>
        </w:rPr>
        <w:t xml:space="preserve"> 2021 - 2022 </w:t>
      </w:r>
    </w:p>
    <w:p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 xml:space="preserve">ΚΙΝΗΤΙΚΟΤΗΤΑ ΓΙΑ ΣΠΟΥΔΕΣ ΣΕ </w:t>
      </w:r>
    </w:p>
    <w:p>
      <w:pPr>
        <w:jc w:val="center"/>
        <w:rPr>
          <w:rFonts w:ascii="Calibri" w:hAnsi="Calibri"/>
          <w:b/>
          <w:sz w:val="24"/>
          <w:szCs w:val="24"/>
          <w:lang w:val="el-GR"/>
        </w:rPr>
      </w:pPr>
      <w:r>
        <w:rPr>
          <w:rFonts w:ascii="Calibri" w:hAnsi="Calibri"/>
          <w:b/>
          <w:sz w:val="24"/>
          <w:szCs w:val="24"/>
          <w:lang w:val="el-GR"/>
        </w:rPr>
        <w:t>ΧΩΡΕΣ ΕΚΤΟΣ ΕΥΡΩΠΑΪΚΗΣ ΕΝΩΣΗΣ</w:t>
      </w:r>
    </w:p>
    <w:p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tbl>
      <w:tblPr>
        <w:tblStyle w:val="7"/>
        <w:tblpPr w:leftFromText="180" w:rightFromText="180" w:vertAnchor="page" w:horzAnchor="margin" w:tblpXSpec="center" w:tblpY="4546"/>
        <w:tblW w:w="104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1F1F1" w:themeFill="background1" w:themeFillShade="F2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302"/>
        <w:gridCol w:w="2074"/>
        <w:gridCol w:w="3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844" w:type="dxa"/>
            <w:shd w:val="clear" w:color="auto" w:fill="F7CAAC" w:themeFill="accent2" w:themeFillShade="F2" w:themeFillTint="66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ΕΠΩΝΥΜΟ</w:t>
            </w:r>
          </w:p>
          <w:p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3302" w:type="dxa"/>
            <w:shd w:val="clear" w:color="auto" w:fill="F1F1F1" w:themeFill="background1" w:themeFillShade="F2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  <w:p>
            <w:pPr>
              <w:rPr>
                <w:rFonts w:ascii="Calibri" w:hAnsi="Calibri"/>
                <w:sz w:val="24"/>
                <w:szCs w:val="24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Shade="F2" w:themeFillTint="66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  <w:r>
              <w:rPr>
                <w:rFonts w:ascii="Calibri" w:hAnsi="Calibri"/>
                <w:b/>
                <w:sz w:val="24"/>
                <w:szCs w:val="24"/>
                <w:lang w:val="el-GR"/>
              </w:rPr>
              <w:t>ΟΝΟΜΑ</w:t>
            </w:r>
          </w:p>
        </w:tc>
        <w:tc>
          <w:tcPr>
            <w:tcW w:w="3271" w:type="dxa"/>
            <w:shd w:val="clear" w:color="auto" w:fill="F1F1F1" w:themeFill="background1" w:themeFillShade="F2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44" w:type="dxa"/>
            <w:shd w:val="clear" w:color="auto" w:fill="F7CAAC" w:themeFill="accent2" w:themeFillShade="F2" w:themeFillTint="66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3302" w:type="dxa"/>
            <w:shd w:val="clear" w:color="auto" w:fill="F1F1F1" w:themeFill="background1" w:themeFillShade="F2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  <w:highlight w:val="black"/>
                <w:lang w:val="el-GR"/>
              </w:rPr>
            </w:pPr>
          </w:p>
        </w:tc>
        <w:tc>
          <w:tcPr>
            <w:tcW w:w="2074" w:type="dxa"/>
            <w:shd w:val="clear" w:color="auto" w:fill="F7CAAC" w:themeFill="accent2" w:themeFillShade="F2" w:themeFillTint="66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b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3271" w:type="dxa"/>
            <w:shd w:val="clear" w:color="auto" w:fill="F1F1F1" w:themeFill="background1" w:themeFillShade="F2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  <w:lang w:val="el-GR"/>
              </w:rPr>
            </w:pPr>
          </w:p>
        </w:tc>
      </w:tr>
    </w:tbl>
    <w:p>
      <w:pPr>
        <w:jc w:val="center"/>
        <w:rPr>
          <w:rFonts w:ascii="Calibri" w:hAnsi="Calibri"/>
          <w:b/>
          <w:sz w:val="24"/>
          <w:szCs w:val="24"/>
          <w:lang w:val="el-GR"/>
        </w:rPr>
      </w:pPr>
    </w:p>
    <w:p>
      <w:pPr>
        <w:rPr>
          <w:lang w:val="el-GR"/>
        </w:rPr>
      </w:pPr>
      <w:r>
        <w:rPr>
          <w:lang w:val="el-GR"/>
        </w:rPr>
        <w:t xml:space="preserve">                                                               </w:t>
      </w: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rPr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  <w:r>
        <w:rPr>
          <w:lang w:val="el-GR"/>
        </w:rPr>
        <w:t>(</w:t>
      </w:r>
      <w:r>
        <w:rPr>
          <w:rFonts w:asciiTheme="minorHAnsi" w:hAnsiTheme="minorHAnsi"/>
          <w:lang w:val="el-GR"/>
        </w:rPr>
        <w:t>Με λατινικούς χαρακτήρες όπως εμφανίζεται στο διαβατήριο ή την ταυτότητα)</w:t>
      </w:r>
    </w:p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tbl>
      <w:tblPr>
        <w:tblStyle w:val="7"/>
        <w:tblpPr w:leftFromText="180" w:rightFromText="180" w:vertAnchor="text" w:horzAnchor="page" w:tblpX="691" w:tblpY="-51"/>
        <w:tblW w:w="5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3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229" w:type="dxa"/>
            <w:shd w:val="clear" w:color="auto" w:fill="F7CAAC" w:themeFill="accent2" w:themeFillTint="66"/>
          </w:tcPr>
          <w:p>
            <w:pPr>
              <w:jc w:val="both"/>
              <w:rPr>
                <w:rFonts w:asciiTheme="minorHAnsi" w:hAnsiTheme="minorHAnsi"/>
                <w:lang w:val="el-GR"/>
              </w:rPr>
            </w:pPr>
          </w:p>
          <w:p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n-US"/>
              </w:rPr>
              <w:t xml:space="preserve">HM/NIA </w:t>
            </w:r>
            <w:r>
              <w:rPr>
                <w:rFonts w:asciiTheme="minorHAnsi" w:hAnsiTheme="minorHAnsi"/>
                <w:b/>
                <w:lang w:val="el-GR"/>
              </w:rPr>
              <w:t>ΓΕΝΝΗΣΗΣ</w:t>
            </w:r>
          </w:p>
        </w:tc>
        <w:tc>
          <w:tcPr>
            <w:tcW w:w="3980" w:type="dxa"/>
          </w:tcPr>
          <w:p>
            <w:pPr>
              <w:jc w:val="both"/>
              <w:rPr>
                <w:rFonts w:asciiTheme="minorHAnsi" w:hAnsiTheme="minorHAnsi"/>
                <w:lang w:val="el-GR"/>
              </w:rPr>
            </w:pPr>
          </w:p>
          <w:p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 xml:space="preserve">                                  </w:t>
            </w:r>
            <w:r>
              <w:rPr>
                <w:rFonts w:asciiTheme="minorHAnsi" w:hAnsiTheme="minorHAnsi"/>
                <w:b/>
                <w:lang w:val="en-US"/>
              </w:rPr>
              <w:t xml:space="preserve">  </w:t>
            </w:r>
            <w:r>
              <w:rPr>
                <w:rFonts w:asciiTheme="minorHAnsi" w:hAnsiTheme="minorHAnsi"/>
                <w:b/>
                <w:lang w:val="el-GR"/>
              </w:rPr>
              <w:t>/       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229" w:type="dxa"/>
            <w:shd w:val="clear" w:color="auto" w:fill="F7CAAC" w:themeFill="accent2" w:themeFillTint="66"/>
          </w:tcPr>
          <w:p>
            <w:pPr>
              <w:jc w:val="both"/>
              <w:rPr>
                <w:rFonts w:asciiTheme="minorHAnsi" w:hAnsiTheme="minorHAnsi"/>
                <w:b/>
                <w:lang w:val="en-US"/>
              </w:rPr>
            </w:pP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tc>
          <w:tcPr>
            <w:tcW w:w="3980" w:type="dxa"/>
          </w:tcPr>
          <w:p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29" w:type="dxa"/>
            <w:shd w:val="clear" w:color="auto" w:fill="F7CAAC" w:themeFill="accent2" w:themeFillTint="66"/>
          </w:tcPr>
          <w:p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 xml:space="preserve">ΚΙΝΗΤΟ </w:t>
            </w:r>
          </w:p>
        </w:tc>
        <w:tc>
          <w:tcPr>
            <w:tcW w:w="3980" w:type="dxa"/>
          </w:tcPr>
          <w:p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9" w:type="dxa"/>
            <w:shd w:val="clear" w:color="auto" w:fill="F7CAAC" w:themeFill="accent2" w:themeFillTint="66"/>
          </w:tcPr>
          <w:p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ΤΜΗΜΑ</w:t>
            </w:r>
          </w:p>
        </w:tc>
        <w:tc>
          <w:tcPr>
            <w:tcW w:w="3980" w:type="dxa"/>
          </w:tcPr>
          <w:p>
            <w:pPr>
              <w:jc w:val="both"/>
              <w:rPr>
                <w:rFonts w:asciiTheme="minorHAnsi" w:hAnsiTheme="minorHAnsi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29" w:type="dxa"/>
            <w:shd w:val="clear" w:color="auto" w:fill="F7CAAC" w:themeFill="accent2" w:themeFillTint="66"/>
          </w:tcPr>
          <w:p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ΕΠΙΠΕΔΟ ΣΠΟΥΔΩΝ</w:t>
            </w:r>
          </w:p>
        </w:tc>
        <w:tc>
          <w:tcPr>
            <w:tcW w:w="3980" w:type="dxa"/>
          </w:tcPr>
          <w:p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ΠΡΟΠΤΥΧΙΑΚΟ/ΜΕΤΑΠΤΥΧΙΑΚΟ/ΔΙΔΑΚΤΟΡΙΚΟ</w:t>
            </w:r>
          </w:p>
        </w:tc>
      </w:tr>
    </w:tbl>
    <w:tbl>
      <w:tblPr>
        <w:tblStyle w:val="7"/>
        <w:tblpPr w:leftFromText="180" w:rightFromText="180" w:vertAnchor="text" w:horzAnchor="page" w:tblpX="5881" w:tblpY="-51"/>
        <w:tblW w:w="5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3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1879" w:type="dxa"/>
            <w:shd w:val="clear" w:color="auto" w:fill="F7CAAC" w:themeFill="accent2" w:themeFillTint="66"/>
          </w:tcPr>
          <w:p>
            <w:pPr>
              <w:jc w:val="both"/>
              <w:rPr>
                <w:rFonts w:asciiTheme="minorHAnsi" w:hAnsiTheme="minorHAnsi"/>
                <w:lang w:val="el-GR"/>
              </w:rPr>
            </w:pPr>
          </w:p>
          <w:p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ΔΙΕΥΘΥΝΣΗ (ΟΔΟΣ, ΤΚ,ΠΟΛΗ)</w:t>
            </w:r>
          </w:p>
        </w:tc>
        <w:tc>
          <w:tcPr>
            <w:tcW w:w="3361" w:type="dxa"/>
          </w:tcPr>
          <w:p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79" w:type="dxa"/>
            <w:shd w:val="clear" w:color="auto" w:fill="F7CAAC" w:themeFill="accent2" w:themeFillTint="66"/>
          </w:tcPr>
          <w:p>
            <w:pPr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ΣΤΑΘΕΡΟ</w:t>
            </w:r>
          </w:p>
        </w:tc>
        <w:tc>
          <w:tcPr>
            <w:tcW w:w="3361" w:type="dxa"/>
          </w:tcPr>
          <w:p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879" w:type="dxa"/>
            <w:shd w:val="clear" w:color="auto" w:fill="F7CAAC" w:themeFill="accent2" w:themeFillTint="66"/>
          </w:tcPr>
          <w:p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ΑΡΙΘΜΟΣ ΜΗΤΡΩΟΥ</w:t>
            </w:r>
          </w:p>
        </w:tc>
        <w:tc>
          <w:tcPr>
            <w:tcW w:w="3361" w:type="dxa"/>
          </w:tcPr>
          <w:p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879" w:type="dxa"/>
            <w:shd w:val="clear" w:color="auto" w:fill="F7CAAC" w:themeFill="accent2" w:themeFillTint="66"/>
          </w:tcPr>
          <w:p>
            <w:pPr>
              <w:jc w:val="both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ΤΡΕΧΟΝ ΕΞΑΜΗΝΟ</w:t>
            </w:r>
          </w:p>
        </w:tc>
        <w:tc>
          <w:tcPr>
            <w:tcW w:w="3361" w:type="dxa"/>
          </w:tcPr>
          <w:p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196215</wp:posOffset>
                </wp:positionV>
                <wp:extent cx="133350" cy="142875"/>
                <wp:effectExtent l="57150" t="19050" r="57150" b="1238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o:spt="1" style="position:absolute;left:0pt;margin-left:-42pt;margin-top:15.45pt;height:11.25pt;width:10.5pt;z-index:251661312;v-text-anchor:middle;mso-width-relative:page;mso-height-relative:page;" fillcolor="#FFFFFF [3212]" filled="t" stroked="t" coordsize="21600,21600" o:gfxdata="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46r83ZAAAACQEAAA8AAAAAAAAAAQAgAAAAIgAAAGRycy9kb3ducmV2LnhtbFBLAQIUABQAAAAI&#10;AIdO4kDFsARplwIAAFwFAAAOAAAAAAAAAAEAIAAAACgBAABkcnMvZTJvRG9jLnhtbFBLBQYAAAAA&#10;BgAGAFkBAAAxBgAAAAA=&#10;">
                <v:fill on="t" focussize="0,0"/>
                <v:stroke weight="1pt" color="#000000 [3213]" miterlimit="8" joinstyle="miter"/>
                <v:imagedata o:title=""/>
                <o:lock v:ext="edit" aspectratio="f"/>
                <v:shadow on="t" color="#000000" opacity="26214f" offset="0pt,3pt" origin="0f,-32768f" matrix="65536f,0f,0f,65536f"/>
              </v:rect>
            </w:pict>
          </mc:Fallback>
        </mc:AlternateContent>
      </w:r>
    </w:p>
    <w:p>
      <w:pPr>
        <w:jc w:val="both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Επιθυμώ να πραγματοποιήσω μία περίοδο των σπουδών μου σε ένα από τα παρακάτω Πανεπιστήμια με σειρά προτεραιότητας, αποδεχόμενος/η ότι οι παρακάτω επιλογές μου είναι ενδεικτικές και όχι δεσμευτικές για τον επιλέγοντα καθηγητή-ακαδημαϊκό υπεύθυνο.</w:t>
      </w:r>
    </w:p>
    <w:p>
      <w:pPr>
        <w:jc w:val="both"/>
        <w:rPr>
          <w:rFonts w:asciiTheme="minorHAnsi" w:hAnsiTheme="minorHAnsi"/>
          <w:lang w:val="el-GR"/>
        </w:rPr>
      </w:pPr>
    </w:p>
    <w:p>
      <w:pPr>
        <w:rPr>
          <w:rFonts w:asciiTheme="minorHAnsi" w:hAnsiTheme="minorHAnsi"/>
          <w:lang w:val="el-GR"/>
        </w:rPr>
      </w:pPr>
      <w:r>
        <w:rPr>
          <w:rFonts w:ascii="Calibri" w:hAnsi="Calibri"/>
          <w:color w:val="FF0000"/>
          <w:sz w:val="22"/>
          <w:szCs w:val="22"/>
          <w:lang w:val="el-GR"/>
        </w:rPr>
        <w:t>*</w:t>
      </w:r>
      <w:r>
        <w:rPr>
          <w:rFonts w:ascii="Calibri" w:hAnsi="Calibri"/>
          <w:b/>
          <w:color w:val="FF0000"/>
          <w:sz w:val="22"/>
          <w:szCs w:val="22"/>
          <w:lang w:val="el-GR"/>
        </w:rPr>
        <w:t>Συμπληρώνετε Πανεπιστήμια μόνο του Τμήματός σας</w:t>
      </w:r>
      <w:r>
        <w:rPr>
          <w:rFonts w:ascii="Calibri" w:hAnsi="Calibri"/>
          <w:sz w:val="22"/>
          <w:szCs w:val="22"/>
          <w:lang w:val="el-GR"/>
        </w:rPr>
        <w:t xml:space="preserve"> </w:t>
      </w:r>
    </w:p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tbl>
      <w:tblPr>
        <w:tblStyle w:val="7"/>
        <w:tblpPr w:leftFromText="180" w:rightFromText="180" w:vertAnchor="text" w:horzAnchor="margin" w:tblpXSpec="center" w:tblpY="970"/>
        <w:tblW w:w="109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9"/>
        <w:gridCol w:w="241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249" w:type="dxa"/>
            <w:shd w:val="clear" w:color="auto" w:fill="F7CAAC" w:themeFill="accent2" w:themeFillTint="66"/>
          </w:tcPr>
          <w:p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ΠΑΝΕΠΙΣΤΗΜΙΟ</w:t>
            </w:r>
          </w:p>
          <w:p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 xml:space="preserve">(Να σημειωθεί όπως αναφέρεται στη </w:t>
            </w:r>
          </w:p>
          <w:p>
            <w:pPr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l-GR"/>
              </w:rPr>
              <w:t>Λίστα Συνεργαζόμενων Πανεπιστημίων)</w:t>
            </w:r>
          </w:p>
        </w:tc>
        <w:tc>
          <w:tcPr>
            <w:tcW w:w="2410" w:type="dxa"/>
            <w:shd w:val="clear" w:color="auto" w:fill="F7CAAC" w:themeFill="accent2" w:themeFillTint="66"/>
          </w:tcPr>
          <w:p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ΧΕΙΜΕΡΙΝΟ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>
            <w:pPr>
              <w:jc w:val="center"/>
              <w:rPr>
                <w:rFonts w:asciiTheme="minorHAnsi" w:hAnsiTheme="minorHAnsi"/>
                <w:b/>
                <w:lang w:val="el-GR"/>
              </w:rPr>
            </w:pPr>
            <w:r>
              <w:rPr>
                <w:rFonts w:asciiTheme="minorHAnsi" w:hAnsiTheme="minorHAnsi"/>
                <w:b/>
                <w:lang w:val="el-GR"/>
              </w:rPr>
              <w:t>ΕΑΡΙΝΟ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6249" w:type="dxa"/>
          </w:tcPr>
          <w:p>
            <w:pPr>
              <w:jc w:val="both"/>
              <w:rPr>
                <w:rFonts w:asciiTheme="minorHAnsi" w:hAnsiTheme="minorHAnsi"/>
                <w:lang w:val="el-GR"/>
              </w:rPr>
            </w:pPr>
          </w:p>
          <w:p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1.</w:t>
            </w:r>
          </w:p>
        </w:tc>
        <w:tc>
          <w:tcPr>
            <w:tcW w:w="2410" w:type="dxa"/>
          </w:tcPr>
          <w:p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6249" w:type="dxa"/>
          </w:tcPr>
          <w:p>
            <w:pPr>
              <w:jc w:val="both"/>
              <w:rPr>
                <w:rFonts w:asciiTheme="minorHAnsi" w:hAnsiTheme="minorHAnsi"/>
                <w:lang w:val="el-GR"/>
              </w:rPr>
            </w:pPr>
          </w:p>
          <w:p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2.</w:t>
            </w:r>
          </w:p>
        </w:tc>
        <w:tc>
          <w:tcPr>
            <w:tcW w:w="2410" w:type="dxa"/>
          </w:tcPr>
          <w:p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6249" w:type="dxa"/>
          </w:tcPr>
          <w:p>
            <w:pPr>
              <w:jc w:val="both"/>
              <w:rPr>
                <w:rFonts w:asciiTheme="minorHAnsi" w:hAnsiTheme="minorHAnsi"/>
                <w:lang w:val="el-GR"/>
              </w:rPr>
            </w:pPr>
          </w:p>
          <w:p>
            <w:pPr>
              <w:jc w:val="both"/>
              <w:rPr>
                <w:rFonts w:asciiTheme="minorHAnsi" w:hAnsiTheme="minorHAnsi"/>
                <w:lang w:val="el-GR"/>
              </w:rPr>
            </w:pPr>
            <w:r>
              <w:rPr>
                <w:rFonts w:asciiTheme="minorHAnsi" w:hAnsiTheme="minorHAnsi"/>
                <w:lang w:val="el-GR"/>
              </w:rPr>
              <w:t>3.</w:t>
            </w:r>
          </w:p>
        </w:tc>
        <w:tc>
          <w:tcPr>
            <w:tcW w:w="2410" w:type="dxa"/>
          </w:tcPr>
          <w:p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  <w:tc>
          <w:tcPr>
            <w:tcW w:w="2268" w:type="dxa"/>
          </w:tcPr>
          <w:p>
            <w:pPr>
              <w:jc w:val="both"/>
              <w:rPr>
                <w:rFonts w:asciiTheme="minorHAnsi" w:hAnsiTheme="minorHAnsi"/>
                <w:lang w:val="el-GR"/>
              </w:rPr>
            </w:pPr>
          </w:p>
        </w:tc>
      </w:tr>
    </w:tbl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tbl>
      <w:tblPr>
        <w:tblStyle w:val="6"/>
        <w:tblpPr w:leftFromText="180" w:rightFromText="180" w:vertAnchor="page" w:horzAnchor="margin" w:tblpXSpec="center" w:tblpY="5701"/>
        <w:tblW w:w="11057" w:type="dxa"/>
        <w:tblInd w:w="0" w:type="dxa"/>
        <w:tblBorders>
          <w:top w:val="double" w:color="808080" w:sz="4" w:space="0"/>
          <w:left w:val="double" w:color="808080" w:sz="4" w:space="0"/>
          <w:bottom w:val="double" w:color="808080" w:sz="4" w:space="0"/>
          <w:right w:val="double" w:color="808080" w:sz="4" w:space="0"/>
          <w:insideH w:val="double" w:color="808080" w:sz="4" w:space="0"/>
          <w:insideV w:val="double" w:color="80808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0"/>
        <w:gridCol w:w="499"/>
        <w:gridCol w:w="557"/>
        <w:gridCol w:w="557"/>
        <w:gridCol w:w="557"/>
        <w:gridCol w:w="508"/>
        <w:gridCol w:w="567"/>
        <w:gridCol w:w="39"/>
        <w:gridCol w:w="2087"/>
        <w:gridCol w:w="1716"/>
      </w:tblGrid>
      <w:tr>
        <w:tblPrEx>
          <w:tblBorders>
            <w:top w:val="double" w:color="808080" w:sz="4" w:space="0"/>
            <w:left w:val="double" w:color="808080" w:sz="4" w:space="0"/>
            <w:bottom w:val="double" w:color="808080" w:sz="4" w:space="0"/>
            <w:right w:val="double" w:color="808080" w:sz="4" w:space="0"/>
            <w:insideH w:val="double" w:color="808080" w:sz="4" w:space="0"/>
            <w:insideV w:val="doub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3970" w:type="dxa"/>
            <w:shd w:val="clear" w:color="auto" w:fill="F7CAAC" w:themeFill="accent2" w:themeFillTint="66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Γλώσσα</w:t>
            </w:r>
          </w:p>
        </w:tc>
        <w:tc>
          <w:tcPr>
            <w:tcW w:w="3245" w:type="dxa"/>
            <w:gridSpan w:val="6"/>
            <w:shd w:val="clear" w:color="auto" w:fill="F7CAAC" w:themeFill="accent2" w:themeFillTint="66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  <w:t>Επίπεδο Κατεχόμενου Τίτλου από Αναγνωρισμένο Φορέα</w:t>
            </w:r>
          </w:p>
        </w:tc>
        <w:tc>
          <w:tcPr>
            <w:tcW w:w="2126" w:type="dxa"/>
            <w:gridSpan w:val="2"/>
            <w:shd w:val="clear" w:color="auto" w:fill="F7CAAC" w:themeFill="accent2" w:themeFillTint="66"/>
            <w:vAlign w:val="center"/>
          </w:tcPr>
          <w:p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Βεβαίωση ή Τίτλος  Μη Αναγνωρισμένου Φορέα</w:t>
            </w:r>
          </w:p>
        </w:tc>
        <w:tc>
          <w:tcPr>
            <w:tcW w:w="1716" w:type="dxa"/>
            <w:shd w:val="clear" w:color="auto" w:fill="F7CAAC" w:themeFill="accent2" w:themeFillTint="66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  <w:t>Μαθήματα Επομένου Επιπέδου</w:t>
            </w:r>
          </w:p>
        </w:tc>
      </w:tr>
      <w:tr>
        <w:tblPrEx>
          <w:tblBorders>
            <w:top w:val="double" w:color="808080" w:sz="4" w:space="0"/>
            <w:left w:val="double" w:color="808080" w:sz="4" w:space="0"/>
            <w:bottom w:val="double" w:color="808080" w:sz="4" w:space="0"/>
            <w:right w:val="double" w:color="808080" w:sz="4" w:space="0"/>
            <w:insideH w:val="double" w:color="808080" w:sz="4" w:space="0"/>
            <w:insideV w:val="doub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499" w:type="dxa"/>
            <w:shd w:val="clear" w:color="auto" w:fill="FFD965" w:themeFill="accent4" w:themeFillTint="99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C2</w:t>
            </w:r>
          </w:p>
        </w:tc>
        <w:tc>
          <w:tcPr>
            <w:tcW w:w="557" w:type="dxa"/>
            <w:shd w:val="clear" w:color="auto" w:fill="FFD965" w:themeFill="accent4" w:themeFillTint="99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C1</w:t>
            </w:r>
          </w:p>
        </w:tc>
        <w:tc>
          <w:tcPr>
            <w:tcW w:w="557" w:type="dxa"/>
            <w:shd w:val="clear" w:color="auto" w:fill="FFD965" w:themeFill="accent4" w:themeFillTint="99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B2</w:t>
            </w:r>
          </w:p>
        </w:tc>
        <w:tc>
          <w:tcPr>
            <w:tcW w:w="557" w:type="dxa"/>
            <w:shd w:val="clear" w:color="auto" w:fill="FFD965" w:themeFill="accent4" w:themeFillTint="99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B1</w:t>
            </w:r>
          </w:p>
        </w:tc>
        <w:tc>
          <w:tcPr>
            <w:tcW w:w="508" w:type="dxa"/>
            <w:shd w:val="clear" w:color="auto" w:fill="FFD965" w:themeFill="accent4" w:themeFillTint="99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A2</w:t>
            </w:r>
          </w:p>
        </w:tc>
        <w:tc>
          <w:tcPr>
            <w:tcW w:w="606" w:type="dxa"/>
            <w:gridSpan w:val="2"/>
            <w:shd w:val="clear" w:color="auto" w:fill="FFD965" w:themeFill="accent4" w:themeFillTint="99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>
              <w:rPr>
                <w:rFonts w:ascii="Tahoma" w:hAnsi="Tahoma" w:cs="Tahoma"/>
                <w:b/>
                <w:bCs/>
                <w:sz w:val="17"/>
                <w:szCs w:val="17"/>
              </w:rPr>
              <w:t>A1</w:t>
            </w: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>
        <w:tblPrEx>
          <w:tblBorders>
            <w:top w:val="double" w:color="808080" w:sz="4" w:space="0"/>
            <w:left w:val="double" w:color="808080" w:sz="4" w:space="0"/>
            <w:bottom w:val="double" w:color="808080" w:sz="4" w:space="0"/>
            <w:right w:val="double" w:color="808080" w:sz="4" w:space="0"/>
            <w:insideH w:val="double" w:color="808080" w:sz="4" w:space="0"/>
            <w:insideV w:val="doub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1.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>
        <w:tblPrEx>
          <w:tblBorders>
            <w:top w:val="double" w:color="808080" w:sz="4" w:space="0"/>
            <w:left w:val="double" w:color="808080" w:sz="4" w:space="0"/>
            <w:bottom w:val="double" w:color="808080" w:sz="4" w:space="0"/>
            <w:right w:val="double" w:color="808080" w:sz="4" w:space="0"/>
            <w:insideH w:val="double" w:color="808080" w:sz="4" w:space="0"/>
            <w:insideV w:val="doub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2.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>
        <w:tblPrEx>
          <w:tblBorders>
            <w:top w:val="double" w:color="808080" w:sz="4" w:space="0"/>
            <w:left w:val="double" w:color="808080" w:sz="4" w:space="0"/>
            <w:bottom w:val="double" w:color="808080" w:sz="4" w:space="0"/>
            <w:right w:val="double" w:color="808080" w:sz="4" w:space="0"/>
            <w:insideH w:val="double" w:color="808080" w:sz="4" w:space="0"/>
            <w:insideV w:val="doub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3.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  <w:tr>
        <w:tblPrEx>
          <w:tblBorders>
            <w:top w:val="double" w:color="808080" w:sz="4" w:space="0"/>
            <w:left w:val="double" w:color="808080" w:sz="4" w:space="0"/>
            <w:bottom w:val="double" w:color="808080" w:sz="4" w:space="0"/>
            <w:right w:val="double" w:color="808080" w:sz="4" w:space="0"/>
            <w:insideH w:val="double" w:color="808080" w:sz="4" w:space="0"/>
            <w:insideV w:val="double" w:color="80808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970" w:type="dxa"/>
            <w:shd w:val="clear" w:color="auto" w:fill="FFFFFF" w:themeFill="background1"/>
            <w:noWrap/>
            <w:vAlign w:val="center"/>
          </w:tcPr>
          <w:p>
            <w:pPr>
              <w:rPr>
                <w:rFonts w:ascii="Tahoma" w:hAnsi="Tahoma" w:cs="Tahoma"/>
                <w:b/>
                <w:bCs/>
                <w:sz w:val="16"/>
                <w:szCs w:val="16"/>
                <w:lang w:val="el-GR"/>
              </w:rPr>
            </w:pPr>
          </w:p>
          <w:p>
            <w:pP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  <w:lang w:val="en-US"/>
              </w:rPr>
              <w:t>4.</w:t>
            </w:r>
          </w:p>
        </w:tc>
        <w:tc>
          <w:tcPr>
            <w:tcW w:w="499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57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508" w:type="dxa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606" w:type="dxa"/>
            <w:gridSpan w:val="2"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7"/>
                <w:szCs w:val="17"/>
              </w:rPr>
            </w:pPr>
          </w:p>
        </w:tc>
        <w:tc>
          <w:tcPr>
            <w:tcW w:w="2087" w:type="dxa"/>
            <w:shd w:val="clear" w:color="auto" w:fill="FFFFFF" w:themeFill="background1"/>
            <w:vAlign w:val="center"/>
          </w:tcPr>
          <w:p>
            <w:pPr>
              <w:ind w:left="-163" w:firstLine="163"/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  <w:tc>
          <w:tcPr>
            <w:tcW w:w="1716" w:type="dxa"/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ascii="Tahoma" w:hAnsi="Tahoma" w:cs="Tahoma"/>
                <w:b/>
                <w:bCs/>
                <w:sz w:val="14"/>
                <w:szCs w:val="14"/>
                <w:lang w:val="el-GR"/>
              </w:rPr>
            </w:pPr>
          </w:p>
        </w:tc>
      </w:tr>
    </w:tbl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p>
      <w:pPr>
        <w:jc w:val="center"/>
        <w:rPr>
          <w:rFonts w:asciiTheme="minorHAnsi" w:hAnsiTheme="minorHAnsi"/>
          <w:lang w:val="en-US"/>
        </w:rPr>
      </w:pPr>
    </w:p>
    <w:p>
      <w:pPr>
        <w:jc w:val="center"/>
        <w:rPr>
          <w:rFonts w:asciiTheme="minorHAnsi" w:hAnsiTheme="minorHAnsi"/>
          <w:lang w:val="en-US"/>
        </w:rPr>
      </w:pPr>
    </w:p>
    <w:p>
      <w:pPr>
        <w:jc w:val="center"/>
        <w:rPr>
          <w:rFonts w:asciiTheme="minorHAnsi" w:hAnsiTheme="minorHAnsi"/>
          <w:lang w:val="en-US"/>
        </w:rPr>
      </w:pPr>
    </w:p>
    <w:p>
      <w:pPr>
        <w:jc w:val="center"/>
        <w:rPr>
          <w:rFonts w:asciiTheme="minorHAnsi" w:hAnsiTheme="minorHAnsi"/>
          <w:lang w:val="en-US"/>
        </w:rPr>
      </w:pPr>
    </w:p>
    <w:p>
      <w:pPr>
        <w:jc w:val="center"/>
        <w:rPr>
          <w:rFonts w:asciiTheme="minorHAnsi" w:hAnsiTheme="minorHAnsi"/>
          <w:lang w:val="en-US"/>
        </w:rPr>
      </w:pPr>
    </w:p>
    <w:p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>
      <w:pPr>
        <w:keepNext/>
        <w:outlineLvl w:val="0"/>
        <w:rPr>
          <w:rFonts w:ascii="Calibri" w:hAnsi="Calibri"/>
          <w:b/>
          <w:i/>
          <w:sz w:val="22"/>
          <w:szCs w:val="22"/>
          <w:u w:val="single"/>
          <w:lang w:val="el-GR"/>
        </w:rPr>
      </w:pPr>
      <w:r>
        <w:rPr>
          <w:rFonts w:ascii="Calibri" w:hAnsi="Calibri"/>
          <w:b/>
          <w:i/>
          <w:sz w:val="22"/>
          <w:szCs w:val="22"/>
          <w:u w:val="single"/>
          <w:lang w:val="el-GR"/>
        </w:rPr>
        <w:t>ΥΠΕΥΘΥΝΗ ΔΗΛΩΣΗ</w:t>
      </w:r>
    </w:p>
    <w:p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Δηλώνω υπεύθυνα ότι:</w:t>
      </w:r>
    </w:p>
    <w:p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-5080</wp:posOffset>
                </wp:positionV>
                <wp:extent cx="274320" cy="161290"/>
                <wp:effectExtent l="9525" t="7620" r="11430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423pt;margin-top:-0.4pt;height:12.7pt;width:21.6pt;z-index:251660288;mso-width-relative:page;mso-height-relative:page;" fillcolor="#FFFFFF" filled="t" stroked="t" coordsize="21600,21600" o:gfxdata="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SThstYAAAAIAQAADwAAAAAAAAABACAAAAAi&#10;AAAAZHJzL2Rvd25yZXYueG1sUEsBAhQAFAAAAAgAh07iQBi2GNgMAgAAIwQAAA4AAAAAAAAAAQAg&#10;AAAAJQEAAGRycy9lMm9Eb2MueG1sUEsFBgAAAAAGAAYAWQEAAKM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-5080</wp:posOffset>
                </wp:positionV>
                <wp:extent cx="274320" cy="161290"/>
                <wp:effectExtent l="9525" t="7620" r="11430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61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369pt;margin-top:-0.4pt;height:12.7pt;width:21.6pt;z-index:251659264;mso-width-relative:page;mso-height-relative:page;" fillcolor="#FFFFFF" filled="t" stroked="t" coordsize="21600,21600" o:gfxdata="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97nl01wAAAAgBAAAPAAAAAAAAAAEAIAAA&#10;ACIAAABkcnMvZG93bnJldi54bWxQSwECFAAUAAAACACHTuJA8nrCQQ0CAAAjBAAADgAAAAAAAAAB&#10;ACAAAAAm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Calibri" w:hAnsi="Calibri"/>
          <w:sz w:val="22"/>
          <w:szCs w:val="22"/>
          <w:lang w:val="el-GR"/>
        </w:rPr>
        <w:t xml:space="preserve">Δεν έχω τύχει υποτροφίας </w:t>
      </w:r>
      <w:r>
        <w:rPr>
          <w:rFonts w:ascii="Calibri" w:hAnsi="Calibri"/>
          <w:sz w:val="22"/>
          <w:szCs w:val="22"/>
          <w:lang w:val="en-US"/>
        </w:rPr>
        <w:t>ERASMUS</w:t>
      </w:r>
      <w:r>
        <w:rPr>
          <w:rFonts w:ascii="Calibri" w:hAnsi="Calibri"/>
          <w:sz w:val="22"/>
          <w:szCs w:val="22"/>
          <w:lang w:val="el-GR"/>
        </w:rPr>
        <w:t xml:space="preserve"> κατά τα προηγούμενα ακαδημαϊκά έτη: ΝΑΙ              ΟΧΙ</w:t>
      </w:r>
    </w:p>
    <w:p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Εάν ναι, παρακαλούμε δηλώστε τους μήνες της συνολικής μετακίνησης: .................. ΜΗΝΕΣ</w:t>
      </w:r>
    </w:p>
    <w:p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Δεν θα αποδεχθώ παράλληλη χρηματοδότηση από Κοινοτικά Προγράμματα για τον ίδιο σκοπό.</w:t>
      </w:r>
    </w:p>
    <w:p>
      <w:pPr>
        <w:rPr>
          <w:rFonts w:ascii="Calibri" w:hAnsi="Calibri"/>
          <w:sz w:val="22"/>
          <w:szCs w:val="22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Όλες οι πληροφορίες που παρέχονται  είναι ακριβείς.</w:t>
      </w:r>
    </w:p>
    <w:p>
      <w:pPr>
        <w:rPr>
          <w:rFonts w:ascii="Calibri" w:hAnsi="Calibri"/>
          <w:sz w:val="22"/>
          <w:szCs w:val="22"/>
          <w:lang w:val="el-GR"/>
        </w:rPr>
      </w:pPr>
    </w:p>
    <w:p>
      <w:pPr>
        <w:keepNext/>
        <w:outlineLvl w:val="0"/>
        <w:rPr>
          <w:rFonts w:ascii="Calibri" w:hAnsi="Calibri"/>
          <w:b/>
          <w:sz w:val="22"/>
          <w:szCs w:val="22"/>
          <w:u w:val="single"/>
          <w:lang w:val="el-GR"/>
        </w:rPr>
      </w:pPr>
      <w:r>
        <w:rPr>
          <w:rFonts w:ascii="Calibri" w:hAnsi="Calibri"/>
          <w:b/>
          <w:sz w:val="22"/>
          <w:szCs w:val="22"/>
          <w:u w:val="single"/>
          <w:lang w:val="el-GR"/>
        </w:rPr>
        <w:t>ΥΠΟΓΡΑΦΗ ΥΠΟΨΗΦΙΟΥ</w:t>
      </w:r>
      <w:r>
        <w:rPr>
          <w:rFonts w:ascii="Calibri" w:hAnsi="Calibri"/>
          <w:b/>
          <w:i/>
          <w:sz w:val="22"/>
          <w:szCs w:val="22"/>
          <w:lang w:val="el-GR"/>
        </w:rPr>
        <w:tab/>
      </w:r>
      <w:r>
        <w:rPr>
          <w:rFonts w:ascii="Calibri" w:hAnsi="Calibri"/>
          <w:b/>
          <w:i/>
          <w:sz w:val="22"/>
          <w:szCs w:val="22"/>
          <w:lang w:val="el-GR"/>
        </w:rPr>
        <w:tab/>
      </w:r>
      <w:r>
        <w:rPr>
          <w:rFonts w:ascii="Calibri" w:hAnsi="Calibri"/>
          <w:b/>
          <w:i/>
          <w:sz w:val="22"/>
          <w:szCs w:val="22"/>
          <w:lang w:val="el-GR"/>
        </w:rPr>
        <w:tab/>
      </w:r>
      <w:r>
        <w:rPr>
          <w:rFonts w:ascii="Calibri" w:hAnsi="Calibri"/>
          <w:b/>
          <w:sz w:val="22"/>
          <w:szCs w:val="22"/>
          <w:u w:val="single"/>
          <w:lang w:val="el-GR"/>
        </w:rPr>
        <w:t>ΗΜΕΡΟΜΗΝΙΑ</w:t>
      </w:r>
    </w:p>
    <w:p>
      <w:pPr>
        <w:rPr>
          <w:rFonts w:ascii="Calibri" w:hAnsi="Calibri"/>
          <w:sz w:val="22"/>
          <w:szCs w:val="22"/>
          <w:lang w:val="el-GR"/>
        </w:rPr>
      </w:pPr>
    </w:p>
    <w:p>
      <w:pPr>
        <w:rPr>
          <w:rFonts w:ascii="Calibri" w:hAnsi="Calibri"/>
          <w:sz w:val="22"/>
          <w:szCs w:val="22"/>
          <w:lang w:val="el-GR"/>
        </w:rPr>
      </w:pPr>
    </w:p>
    <w:p>
      <w:pPr>
        <w:rPr>
          <w:rFonts w:ascii="Calibri" w:hAnsi="Calibri"/>
          <w:sz w:val="22"/>
          <w:szCs w:val="22"/>
          <w:lang w:val="el-GR"/>
        </w:rPr>
      </w:pPr>
    </w:p>
    <w:p>
      <w:pPr>
        <w:rPr>
          <w:rFonts w:ascii="Calibri" w:hAnsi="Calibri"/>
          <w:sz w:val="22"/>
          <w:szCs w:val="22"/>
          <w:lang w:val="el-GR"/>
        </w:rPr>
      </w:pPr>
    </w:p>
    <w:p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</w:p>
    <w:p>
      <w:pPr>
        <w:rPr>
          <w:rFonts w:ascii="Calibri" w:hAnsi="Calibri"/>
          <w:b/>
          <w:i/>
          <w:sz w:val="22"/>
          <w:szCs w:val="22"/>
          <w:u w:val="single"/>
          <w:lang w:val="el-GR"/>
        </w:rPr>
      </w:pPr>
      <w:r>
        <w:rPr>
          <w:rFonts w:ascii="Calibri" w:hAnsi="Calibri"/>
          <w:b/>
          <w:i/>
          <w:sz w:val="22"/>
          <w:szCs w:val="22"/>
          <w:u w:val="single"/>
          <w:lang w:val="el-GR"/>
        </w:rPr>
        <w:t>Συνημμένα :</w:t>
      </w:r>
    </w:p>
    <w:p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>Σύντομο Βιογραφικό Σημείωμα</w:t>
      </w:r>
    </w:p>
    <w:p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>Αναλυτική Βαθμολογία</w:t>
      </w:r>
    </w:p>
    <w:p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>Φωτοαντίγραφο Πιστοποιητικού Ξένης Γλώσσας</w:t>
      </w:r>
    </w:p>
    <w:p>
      <w:pPr>
        <w:numPr>
          <w:ilvl w:val="0"/>
          <w:numId w:val="1"/>
        </w:numPr>
        <w:rPr>
          <w:rFonts w:ascii="Calibri" w:hAnsi="Calibri"/>
          <w:b/>
          <w:sz w:val="22"/>
          <w:szCs w:val="22"/>
          <w:lang w:val="el-GR"/>
        </w:rPr>
      </w:pPr>
      <w:r>
        <w:rPr>
          <w:rFonts w:ascii="Calibri" w:hAnsi="Calibri"/>
          <w:b/>
          <w:sz w:val="22"/>
          <w:szCs w:val="22"/>
          <w:lang w:val="el-GR"/>
        </w:rPr>
        <w:t>Δικαιολογητικά για φοιτητές που υπάγονται στην κατηγορία ΑΜΕΑ</w:t>
      </w:r>
    </w:p>
    <w:p>
      <w:pPr>
        <w:rPr>
          <w:rFonts w:ascii="Calibri" w:hAnsi="Calibri"/>
          <w:sz w:val="22"/>
          <w:szCs w:val="22"/>
          <w:lang w:val="el-GR"/>
        </w:rPr>
      </w:pPr>
    </w:p>
    <w:p>
      <w:pPr>
        <w:rPr>
          <w:rFonts w:ascii="Calibri" w:hAnsi="Calibri"/>
          <w:lang w:val="el-GR"/>
        </w:rPr>
      </w:pPr>
      <w:r>
        <w:rPr>
          <w:rFonts w:ascii="Calibri" w:hAnsi="Calibri"/>
          <w:sz w:val="22"/>
          <w:szCs w:val="22"/>
          <w:lang w:val="el-GR"/>
        </w:rPr>
        <w:t>Το συγκεκριμένο έντυπο συμπληρώνεται και υποβάλλεται από τον φοιτητή στη Γραμματεία του Τμήματός του.</w:t>
      </w:r>
    </w:p>
    <w:p>
      <w:pPr>
        <w:jc w:val="center"/>
        <w:rPr>
          <w:rFonts w:asciiTheme="minorHAnsi" w:hAnsiTheme="minorHAnsi"/>
          <w:lang w:val="el-GR"/>
        </w:rPr>
      </w:pPr>
    </w:p>
    <w:p>
      <w:pPr>
        <w:jc w:val="both"/>
        <w:rPr>
          <w:rFonts w:asciiTheme="minorHAnsi" w:hAnsiTheme="minorHAnsi"/>
          <w:lang w:val="el-GR"/>
        </w:rPr>
      </w:pPr>
    </w:p>
    <w:sectPr>
      <w:headerReference r:id="rId3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Calibri" w:hAnsi="Calibri"/>
        <w:b/>
        <w:lang w:val="el-GR"/>
      </w:rPr>
    </w:pPr>
    <w:r>
      <w:rPr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3914775</wp:posOffset>
          </wp:positionH>
          <wp:positionV relativeFrom="margin">
            <wp:posOffset>-486410</wp:posOffset>
          </wp:positionV>
          <wp:extent cx="2059305" cy="417830"/>
          <wp:effectExtent l="0" t="0" r="0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9305" cy="417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314325</wp:posOffset>
          </wp:positionH>
          <wp:positionV relativeFrom="paragraph">
            <wp:posOffset>-319405</wp:posOffset>
          </wp:positionV>
          <wp:extent cx="657225" cy="752475"/>
          <wp:effectExtent l="0" t="0" r="9525" b="9525"/>
          <wp:wrapNone/>
          <wp:docPr id="6" name="Picture 6" descr="LOGO THIREOS 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 THIREOS 20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72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lang w:val="el-GR"/>
      </w:rPr>
      <w:t>ΠΑΝΕΠΙΣΤΗΜΙΟ ΠΕΙΡΑΙΩΣ</w:t>
    </w:r>
  </w:p>
  <w:p>
    <w:pPr>
      <w:rPr>
        <w:rFonts w:ascii="Calibri" w:hAnsi="Calibri"/>
        <w:lang w:val="el-GR"/>
      </w:rPr>
    </w:pPr>
    <w:r>
      <w:rPr>
        <w:rFonts w:ascii="Calibri" w:hAnsi="Calibri"/>
      </w:rPr>
      <w:t>T</w:t>
    </w:r>
    <w:r>
      <w:rPr>
        <w:rFonts w:ascii="Calibri" w:hAnsi="Calibri"/>
        <w:lang w:val="el-GR"/>
      </w:rPr>
      <w:t>ΜΗΜΑ ΔΙΕΘΝΩΝ &amp;</w:t>
    </w:r>
  </w:p>
  <w:p>
    <w:pPr>
      <w:pStyle w:val="4"/>
      <w:rPr>
        <w:lang w:val="el-GR"/>
      </w:rPr>
    </w:pPr>
    <w:r>
      <w:rPr>
        <w:rFonts w:ascii="Calibri" w:hAnsi="Calibri"/>
        <w:lang w:val="el-GR"/>
      </w:rPr>
      <w:t>ΔΗΜΟΣΙΩΝ ΣΧΕΣΕΩΝ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860E4"/>
    <w:multiLevelType w:val="singleLevel"/>
    <w:tmpl w:val="403860E4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9C"/>
    <w:rsid w:val="0019348A"/>
    <w:rsid w:val="001E4162"/>
    <w:rsid w:val="00286485"/>
    <w:rsid w:val="0036528A"/>
    <w:rsid w:val="004C1712"/>
    <w:rsid w:val="00531BC2"/>
    <w:rsid w:val="00590197"/>
    <w:rsid w:val="00673382"/>
    <w:rsid w:val="006816F7"/>
    <w:rsid w:val="007B0C34"/>
    <w:rsid w:val="008161FE"/>
    <w:rsid w:val="0089509A"/>
    <w:rsid w:val="008B740A"/>
    <w:rsid w:val="008E736A"/>
    <w:rsid w:val="00A13156"/>
    <w:rsid w:val="00AC1CC0"/>
    <w:rsid w:val="00BF7FB8"/>
    <w:rsid w:val="00CC0BBB"/>
    <w:rsid w:val="00D35C52"/>
    <w:rsid w:val="00DF196D"/>
    <w:rsid w:val="00E1695B"/>
    <w:rsid w:val="00EB119C"/>
    <w:rsid w:val="00F10943"/>
    <w:rsid w:val="00FA1FD7"/>
    <w:rsid w:val="00FE5E4E"/>
    <w:rsid w:val="186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GB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</w:p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Header Char"/>
    <w:basedOn w:val="5"/>
    <w:link w:val="4"/>
    <w:uiPriority w:val="99"/>
  </w:style>
  <w:style w:type="character" w:customStyle="1" w:styleId="9">
    <w:name w:val="Footer Char"/>
    <w:basedOn w:val="5"/>
    <w:link w:val="3"/>
    <w:qFormat/>
    <w:uiPriority w:val="99"/>
  </w:style>
  <w:style w:type="character" w:customStyle="1" w:styleId="10">
    <w:name w:val="Balloon Text Char"/>
    <w:basedOn w:val="5"/>
    <w:link w:val="2"/>
    <w:semiHidden/>
    <w:qFormat/>
    <w:uiPriority w:val="99"/>
    <w:rPr>
      <w:rFonts w:ascii="Segoe UI" w:hAnsi="Segoe UI" w:eastAsia="Times New Roman" w:cs="Segoe UI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A3204-752B-4FEE-BB53-560B65B738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286</Words>
  <Characters>1631</Characters>
  <Lines>13</Lines>
  <Paragraphs>3</Paragraphs>
  <TotalTime>1</TotalTime>
  <ScaleCrop>false</ScaleCrop>
  <LinksUpToDate>false</LinksUpToDate>
  <CharactersWithSpaces>1914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2021-03-08T14:38:00Z</dcterms:created>
  <dc:creator>USER</dc:creator>
  <cp:lastModifiedBy>CHRISTINA</cp:lastModifiedBy>
  <cp:lastPrinted>2019-02-13T12:20:00Z</cp:lastPrinted>
  <dcterms:modified xsi:type="dcterms:W3CDTF">2021-03-11T04:47:44Z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