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201</w:t>
      </w:r>
      <w:r w:rsidR="00420E30">
        <w:rPr>
          <w:rFonts w:ascii="Calibri" w:hAnsi="Calibri" w:cs="Calibri"/>
          <w:b/>
          <w:sz w:val="18"/>
          <w:szCs w:val="20"/>
        </w:rPr>
        <w:t>9</w:t>
      </w:r>
      <w:r w:rsidRPr="00F50672">
        <w:rPr>
          <w:rFonts w:ascii="Calibri" w:hAnsi="Calibri" w:cs="Calibri"/>
          <w:b/>
          <w:sz w:val="18"/>
          <w:szCs w:val="20"/>
        </w:rPr>
        <w:t>-</w:t>
      </w:r>
      <w:r w:rsidR="00420E30">
        <w:rPr>
          <w:rFonts w:ascii="Calibri" w:hAnsi="Calibri" w:cs="Calibri"/>
          <w:b/>
          <w:sz w:val="18"/>
          <w:szCs w:val="20"/>
        </w:rPr>
        <w:t>20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201</w:t>
      </w:r>
      <w:r w:rsidR="00420E30">
        <w:rPr>
          <w:rFonts w:ascii="Calibri" w:hAnsi="Calibri" w:cs="Calibri"/>
          <w:sz w:val="18"/>
          <w:szCs w:val="20"/>
        </w:rPr>
        <w:t>9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Αιτήσεις γίνονται δεκτές από την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1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 xml:space="preserve">η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Απριλίου</w:t>
      </w:r>
      <w:r w:rsidR="00410AA8"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έως και την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31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>η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Μαΐου 2019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32219F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  <w:lang w:eastAsia="el-GR"/>
        </w:rPr>
      </w:pPr>
      <w:r w:rsidRPr="0032219F">
        <w:rPr>
          <w:rFonts w:ascii="Calibri" w:hAnsi="Calibri"/>
          <w:sz w:val="18"/>
          <w:szCs w:val="18"/>
          <w:lang w:eastAsia="el-GR"/>
        </w:rPr>
        <w:fldChar w:fldCharType="begin"/>
      </w:r>
      <w:r w:rsidR="00465830" w:rsidRPr="0032219F">
        <w:rPr>
          <w:rFonts w:ascii="Calibri" w:hAnsi="Calibri"/>
          <w:sz w:val="18"/>
          <w:szCs w:val="18"/>
          <w:lang w:eastAsia="el-GR"/>
        </w:rPr>
        <w:instrText>HYPERLINK "http://www.ds.unipi.gr/technoeconomic/download/5115/"</w:instrText>
      </w:r>
      <w:r w:rsidRPr="0032219F">
        <w:rPr>
          <w:rFonts w:ascii="Calibri" w:hAnsi="Calibri"/>
          <w:sz w:val="18"/>
          <w:szCs w:val="18"/>
          <w:lang w:eastAsia="el-GR"/>
        </w:rPr>
        <w:fldChar w:fldCharType="separate"/>
      </w:r>
      <w:r w:rsidR="00B406EA" w:rsidRPr="0032219F">
        <w:rPr>
          <w:rStyle w:val="Hyperlink"/>
          <w:sz w:val="18"/>
          <w:szCs w:val="18"/>
          <w:lang w:eastAsia="el-GR"/>
        </w:rPr>
        <w:t>Αίτηση υποψηφιότητας</w:t>
      </w:r>
      <w:r w:rsidR="00B406EA" w:rsidRPr="0032219F">
        <w:rPr>
          <w:rFonts w:ascii="Calibri" w:hAnsi="Calibri"/>
          <w:sz w:val="18"/>
          <w:szCs w:val="18"/>
          <w:lang w:eastAsia="el-GR"/>
        </w:rPr>
        <w:t>.</w:t>
      </w: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32219F">
        <w:rPr>
          <w:rFonts w:ascii="Calibri" w:hAnsi="Calibri"/>
          <w:sz w:val="18"/>
          <w:szCs w:val="18"/>
          <w:lang w:eastAsia="el-GR"/>
        </w:rPr>
        <w:fldChar w:fldCharType="end"/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</w:t>
      </w:r>
      <w:bookmarkStart w:id="0" w:name="_GoBack"/>
      <w:bookmarkEnd w:id="0"/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ώσσας.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hyperlink r:id="rId8" w:history="1">
        <w:r w:rsidRPr="00465830">
          <w:rPr>
            <w:rStyle w:val="Hyperlink"/>
            <w:rFonts w:ascii="Calibri" w:hAnsi="Calibri"/>
            <w:sz w:val="18"/>
            <w:szCs w:val="20"/>
            <w:lang w:eastAsia="el-GR"/>
          </w:rPr>
          <w:t>συστατικές επιστολές.</w:t>
        </w:r>
      </w:hyperlink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 xml:space="preserve">Καθηγητής Γεώργιος </w:t>
      </w:r>
      <w:proofErr w:type="spellStart"/>
      <w:r>
        <w:rPr>
          <w:rFonts w:cs="Calibri"/>
          <w:sz w:val="18"/>
          <w:szCs w:val="18"/>
        </w:rPr>
        <w:t>Ευθύμογλου</w:t>
      </w:r>
      <w:proofErr w:type="spellEnd"/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tDCwMDS3MDIwsjQyMzFS0lEKTi0uzszPAykwrAUAmC/cESwAAAA="/>
  </w:docVars>
  <w:rsids>
    <w:rsidRoot w:val="00B406EA"/>
    <w:rsid w:val="000411D4"/>
    <w:rsid w:val="000C3613"/>
    <w:rsid w:val="00152055"/>
    <w:rsid w:val="0026312A"/>
    <w:rsid w:val="00316D50"/>
    <w:rsid w:val="0032219F"/>
    <w:rsid w:val="00410AA8"/>
    <w:rsid w:val="00420E30"/>
    <w:rsid w:val="00465830"/>
    <w:rsid w:val="0048330E"/>
    <w:rsid w:val="004E4C3A"/>
    <w:rsid w:val="004E649A"/>
    <w:rsid w:val="007429B1"/>
    <w:rsid w:val="00920790"/>
    <w:rsid w:val="00922E54"/>
    <w:rsid w:val="009E7416"/>
    <w:rsid w:val="00A108DE"/>
    <w:rsid w:val="00A45FD1"/>
    <w:rsid w:val="00B4027E"/>
    <w:rsid w:val="00B406EA"/>
    <w:rsid w:val="00B5651B"/>
    <w:rsid w:val="00C73493"/>
    <w:rsid w:val="00D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DAD332-0D5C-4DA6-8CF0-F070C19A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unipi.gr/technoeconomic/download/511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s.unipi.gr/pmssys/we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C1E3-9B2E-4B62-8D39-11BD95B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Konstantinos Moutselos</cp:lastModifiedBy>
  <cp:revision>13</cp:revision>
  <dcterms:created xsi:type="dcterms:W3CDTF">2018-06-19T07:03:00Z</dcterms:created>
  <dcterms:modified xsi:type="dcterms:W3CDTF">2019-03-26T13:50:00Z</dcterms:modified>
</cp:coreProperties>
</file>